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68" w:rsidRPr="00184A68" w:rsidRDefault="004C07F9" w:rsidP="00184A68">
      <w:pPr>
        <w:pStyle w:val="NoSpacing"/>
        <w:spacing w:after="240"/>
        <w:jc w:val="both"/>
        <w:rPr>
          <w:rFonts w:ascii="Arial" w:hAnsi="Arial" w:cs="Arial"/>
          <w:b/>
          <w:bCs/>
        </w:rPr>
      </w:pPr>
      <w:r w:rsidRPr="00184A68">
        <w:rPr>
          <w:rFonts w:ascii="Arial" w:hAnsi="Arial" w:cs="Arial"/>
          <w:b/>
          <w:bCs/>
        </w:rPr>
        <w:t xml:space="preserve">Minutes of </w:t>
      </w:r>
      <w:r w:rsidR="00663F87" w:rsidRPr="00184A68">
        <w:rPr>
          <w:rFonts w:ascii="Arial" w:hAnsi="Arial" w:cs="Arial"/>
          <w:b/>
          <w:bCs/>
        </w:rPr>
        <w:t xml:space="preserve">Meeting </w:t>
      </w:r>
      <w:r w:rsidR="002E0BBB" w:rsidRPr="00184A68">
        <w:rPr>
          <w:rFonts w:ascii="Arial" w:hAnsi="Arial" w:cs="Arial"/>
          <w:b/>
          <w:bCs/>
        </w:rPr>
        <w:t xml:space="preserve">of </w:t>
      </w:r>
      <w:r w:rsidR="00BE6F4B">
        <w:rPr>
          <w:rFonts w:ascii="Arial" w:hAnsi="Arial" w:cs="Arial"/>
          <w:b/>
          <w:bCs/>
        </w:rPr>
        <w:t xml:space="preserve">State Level </w:t>
      </w:r>
      <w:r w:rsidR="003F2EAF">
        <w:rPr>
          <w:rFonts w:ascii="Arial" w:hAnsi="Arial" w:cs="Arial"/>
          <w:b/>
          <w:bCs/>
        </w:rPr>
        <w:t>Implementation Committee- PMJDY to</w:t>
      </w:r>
      <w:r w:rsidR="00BE6F4B">
        <w:rPr>
          <w:rFonts w:ascii="Arial" w:hAnsi="Arial" w:cs="Arial"/>
          <w:b/>
          <w:bCs/>
        </w:rPr>
        <w:t xml:space="preserve"> </w:t>
      </w:r>
      <w:r w:rsidR="00A3483C" w:rsidRPr="00184A68">
        <w:rPr>
          <w:rFonts w:ascii="Arial" w:hAnsi="Arial" w:cs="Arial"/>
          <w:b/>
          <w:bCs/>
        </w:rPr>
        <w:t>SLBC-Delhi</w:t>
      </w:r>
      <w:r w:rsidR="00663F87" w:rsidRPr="00184A68">
        <w:rPr>
          <w:rFonts w:ascii="Arial" w:hAnsi="Arial" w:cs="Arial"/>
          <w:b/>
          <w:bCs/>
        </w:rPr>
        <w:t xml:space="preserve"> </w:t>
      </w:r>
      <w:r w:rsidR="007D2BDD" w:rsidRPr="00184A68">
        <w:rPr>
          <w:rFonts w:ascii="Arial" w:hAnsi="Arial" w:cs="Arial"/>
          <w:b/>
          <w:bCs/>
        </w:rPr>
        <w:t xml:space="preserve">held on </w:t>
      </w:r>
      <w:r w:rsidR="00C81E21">
        <w:rPr>
          <w:rFonts w:ascii="Arial" w:hAnsi="Arial" w:cs="Arial"/>
          <w:b/>
          <w:bCs/>
        </w:rPr>
        <w:t>28</w:t>
      </w:r>
      <w:r w:rsidR="00BE6F4B">
        <w:rPr>
          <w:rFonts w:ascii="Arial" w:hAnsi="Arial" w:cs="Arial"/>
          <w:b/>
          <w:bCs/>
        </w:rPr>
        <w:t>.0</w:t>
      </w:r>
      <w:r w:rsidR="00C81E21">
        <w:rPr>
          <w:rFonts w:ascii="Arial" w:hAnsi="Arial" w:cs="Arial"/>
          <w:b/>
          <w:bCs/>
        </w:rPr>
        <w:t>5</w:t>
      </w:r>
      <w:r w:rsidR="00BE6F4B">
        <w:rPr>
          <w:rFonts w:ascii="Arial" w:hAnsi="Arial" w:cs="Arial"/>
          <w:b/>
          <w:bCs/>
        </w:rPr>
        <w:t>.2018</w:t>
      </w:r>
      <w:r w:rsidR="0060510B">
        <w:rPr>
          <w:rFonts w:ascii="Arial" w:hAnsi="Arial" w:cs="Arial"/>
          <w:b/>
          <w:bCs/>
        </w:rPr>
        <w:t xml:space="preserve"> </w:t>
      </w:r>
      <w:r w:rsidR="00663F87" w:rsidRPr="00184A68">
        <w:rPr>
          <w:rFonts w:ascii="Arial" w:hAnsi="Arial" w:cs="Arial"/>
          <w:b/>
          <w:bCs/>
        </w:rPr>
        <w:t xml:space="preserve">to discuss/ review the progress of </w:t>
      </w:r>
      <w:r w:rsidR="007820DC" w:rsidRPr="00184A68">
        <w:rPr>
          <w:rFonts w:ascii="Arial" w:hAnsi="Arial" w:cs="Arial"/>
          <w:b/>
          <w:bCs/>
        </w:rPr>
        <w:t>PMJDY</w:t>
      </w:r>
      <w:r w:rsidR="00BE6F4B">
        <w:rPr>
          <w:rFonts w:ascii="Arial" w:hAnsi="Arial" w:cs="Arial"/>
          <w:b/>
          <w:bCs/>
        </w:rPr>
        <w:t xml:space="preserve">, </w:t>
      </w:r>
      <w:r w:rsidR="00184A68" w:rsidRPr="00184A68">
        <w:rPr>
          <w:rFonts w:ascii="Arial" w:hAnsi="Arial" w:cs="Arial"/>
          <w:b/>
          <w:bCs/>
        </w:rPr>
        <w:t>Social Security Schemes viz. PMJJBY/ PMSBY/ APY/PMMY/Stand up India and other Govt. Sponsored Schemes.</w:t>
      </w:r>
    </w:p>
    <w:p w:rsidR="00B03445" w:rsidRDefault="008E470E" w:rsidP="00BE6F4B">
      <w:pPr>
        <w:pStyle w:val="NoSpacing"/>
        <w:jc w:val="both"/>
        <w:rPr>
          <w:rFonts w:ascii="Arial" w:hAnsi="Arial" w:cs="Arial"/>
          <w:bCs/>
        </w:rPr>
      </w:pPr>
      <w:r w:rsidRPr="00FD732C">
        <w:rPr>
          <w:rFonts w:ascii="Arial" w:hAnsi="Arial" w:cs="Arial"/>
          <w:bCs/>
        </w:rPr>
        <w:t xml:space="preserve">A Meeting of </w:t>
      </w:r>
      <w:r w:rsidR="00BE6F4B" w:rsidRPr="00FD732C">
        <w:rPr>
          <w:rFonts w:ascii="Arial" w:hAnsi="Arial" w:cs="Arial"/>
          <w:bCs/>
        </w:rPr>
        <w:t xml:space="preserve">State Level </w:t>
      </w:r>
      <w:r w:rsidR="003F2EAF">
        <w:rPr>
          <w:rFonts w:ascii="Arial" w:hAnsi="Arial" w:cs="Arial"/>
          <w:bCs/>
        </w:rPr>
        <w:t>Implementation Committee- PMJDY to</w:t>
      </w:r>
      <w:r w:rsidR="00BE6F4B" w:rsidRPr="00FD732C">
        <w:rPr>
          <w:rFonts w:ascii="Arial" w:hAnsi="Arial" w:cs="Arial"/>
          <w:bCs/>
        </w:rPr>
        <w:t xml:space="preserve"> SLBC-Delhi </w:t>
      </w:r>
      <w:r w:rsidR="009B5DA7" w:rsidRPr="00FD732C">
        <w:rPr>
          <w:rFonts w:ascii="Arial" w:hAnsi="Arial" w:cs="Arial"/>
          <w:bCs/>
        </w:rPr>
        <w:t xml:space="preserve">was  held on </w:t>
      </w:r>
      <w:r w:rsidR="00C81E21">
        <w:rPr>
          <w:rFonts w:ascii="Arial" w:hAnsi="Arial" w:cs="Arial"/>
          <w:bCs/>
        </w:rPr>
        <w:t>28</w:t>
      </w:r>
      <w:r w:rsidR="00BE6F4B" w:rsidRPr="00FD732C">
        <w:rPr>
          <w:rFonts w:ascii="Arial" w:hAnsi="Arial" w:cs="Arial"/>
          <w:bCs/>
        </w:rPr>
        <w:t>.0</w:t>
      </w:r>
      <w:r w:rsidR="00C81E21">
        <w:rPr>
          <w:rFonts w:ascii="Arial" w:hAnsi="Arial" w:cs="Arial"/>
          <w:bCs/>
        </w:rPr>
        <w:t>5</w:t>
      </w:r>
      <w:r w:rsidR="00BE6F4B" w:rsidRPr="00FD732C">
        <w:rPr>
          <w:rFonts w:ascii="Arial" w:hAnsi="Arial" w:cs="Arial"/>
          <w:bCs/>
        </w:rPr>
        <w:t>.2018</w:t>
      </w:r>
      <w:r w:rsidR="009B5DA7" w:rsidRPr="00FD732C">
        <w:rPr>
          <w:rFonts w:ascii="Arial" w:hAnsi="Arial" w:cs="Arial"/>
          <w:bCs/>
        </w:rPr>
        <w:t xml:space="preserve"> at 04:</w:t>
      </w:r>
      <w:r w:rsidR="001230BE">
        <w:rPr>
          <w:rFonts w:ascii="Arial" w:hAnsi="Arial" w:cs="Arial"/>
          <w:bCs/>
        </w:rPr>
        <w:t>3</w:t>
      </w:r>
      <w:r w:rsidR="009B5DA7" w:rsidRPr="00FD732C">
        <w:rPr>
          <w:rFonts w:ascii="Arial" w:hAnsi="Arial" w:cs="Arial"/>
          <w:bCs/>
        </w:rPr>
        <w:t xml:space="preserve">0 PM at </w:t>
      </w:r>
      <w:proofErr w:type="spellStart"/>
      <w:r w:rsidR="00BE6F4B" w:rsidRPr="00FD732C">
        <w:rPr>
          <w:rFonts w:ascii="Arial" w:hAnsi="Arial" w:cs="Arial"/>
          <w:bCs/>
        </w:rPr>
        <w:t>at</w:t>
      </w:r>
      <w:proofErr w:type="spellEnd"/>
      <w:r w:rsidR="00BE6F4B" w:rsidRPr="00FD732C">
        <w:rPr>
          <w:rFonts w:ascii="Arial" w:hAnsi="Arial" w:cs="Arial"/>
          <w:bCs/>
        </w:rPr>
        <w:t xml:space="preserve"> 3</w:t>
      </w:r>
      <w:r w:rsidR="00BE6F4B" w:rsidRPr="00FD732C">
        <w:rPr>
          <w:rFonts w:ascii="Arial" w:hAnsi="Arial" w:cs="Arial"/>
          <w:bCs/>
          <w:vertAlign w:val="superscript"/>
        </w:rPr>
        <w:t>rd</w:t>
      </w:r>
      <w:r w:rsidR="00BE6F4B" w:rsidRPr="00FD732C">
        <w:rPr>
          <w:rFonts w:ascii="Arial" w:hAnsi="Arial" w:cs="Arial"/>
          <w:bCs/>
        </w:rPr>
        <w:t xml:space="preserve"> Floor, Conference Hall of Oriental Bank of Commerce, Harsha Bhawan, E-Block Connaught Place, New Delhi </w:t>
      </w:r>
      <w:r w:rsidRPr="00FD732C">
        <w:rPr>
          <w:rFonts w:ascii="Arial" w:hAnsi="Arial" w:cs="Arial"/>
          <w:bCs/>
        </w:rPr>
        <w:t xml:space="preserve">to discuss/ review the progress of </w:t>
      </w:r>
      <w:r w:rsidR="00184A68" w:rsidRPr="00FD732C">
        <w:rPr>
          <w:rFonts w:ascii="Arial" w:hAnsi="Arial" w:cs="Arial"/>
          <w:bCs/>
        </w:rPr>
        <w:t xml:space="preserve">PMJDY, Social Security Schemes </w:t>
      </w:r>
      <w:r w:rsidRPr="00FD732C">
        <w:rPr>
          <w:rFonts w:ascii="Arial" w:hAnsi="Arial" w:cs="Arial"/>
          <w:bCs/>
        </w:rPr>
        <w:t>viz. PMJJBY/ PMSBY/ APY/PMMY/Stand up India and other Govt. Sponsored Schemes</w:t>
      </w:r>
      <w:r w:rsidR="0020332D" w:rsidRPr="00FD732C">
        <w:rPr>
          <w:rFonts w:ascii="Arial" w:hAnsi="Arial" w:cs="Arial"/>
          <w:bCs/>
        </w:rPr>
        <w:t>.</w:t>
      </w:r>
    </w:p>
    <w:p w:rsidR="007377BA" w:rsidRDefault="007377BA" w:rsidP="00BE6F4B">
      <w:pPr>
        <w:pStyle w:val="NoSpacing"/>
        <w:jc w:val="both"/>
        <w:rPr>
          <w:rFonts w:ascii="Arial" w:hAnsi="Arial" w:cs="Arial"/>
          <w:bCs/>
        </w:rPr>
      </w:pPr>
    </w:p>
    <w:p w:rsidR="00F73315" w:rsidRDefault="005100EE" w:rsidP="00FD732C">
      <w:pPr>
        <w:pStyle w:val="NoSpacing"/>
        <w:spacing w:after="240"/>
        <w:jc w:val="both"/>
        <w:rPr>
          <w:rFonts w:ascii="Arial" w:hAnsi="Arial" w:cs="Arial"/>
        </w:rPr>
      </w:pPr>
      <w:proofErr w:type="gramStart"/>
      <w:r w:rsidRPr="00E364FB">
        <w:rPr>
          <w:rFonts w:ascii="Arial" w:hAnsi="Arial" w:cs="Arial"/>
        </w:rPr>
        <w:t xml:space="preserve">At the outset, </w:t>
      </w:r>
      <w:r w:rsidR="007820DC" w:rsidRPr="00E364FB">
        <w:rPr>
          <w:rFonts w:ascii="Arial" w:hAnsi="Arial" w:cs="Arial"/>
        </w:rPr>
        <w:t xml:space="preserve">Shri </w:t>
      </w:r>
      <w:r w:rsidR="001230BE">
        <w:rPr>
          <w:rFonts w:ascii="Arial" w:hAnsi="Arial" w:cs="Arial"/>
        </w:rPr>
        <w:t>H.P.Gupta</w:t>
      </w:r>
      <w:r w:rsidR="007820DC" w:rsidRPr="00E364FB">
        <w:rPr>
          <w:rFonts w:ascii="Arial" w:hAnsi="Arial" w:cs="Arial"/>
        </w:rPr>
        <w:t xml:space="preserve">, </w:t>
      </w:r>
      <w:r w:rsidR="001230BE">
        <w:rPr>
          <w:rFonts w:ascii="Arial" w:hAnsi="Arial" w:cs="Arial"/>
        </w:rPr>
        <w:t>Asstt.</w:t>
      </w:r>
      <w:proofErr w:type="gramEnd"/>
      <w:r w:rsidR="001230BE">
        <w:rPr>
          <w:rFonts w:ascii="Arial" w:hAnsi="Arial" w:cs="Arial"/>
        </w:rPr>
        <w:t xml:space="preserve"> General Manager</w:t>
      </w:r>
      <w:r w:rsidR="007820DC" w:rsidRPr="00E364FB">
        <w:rPr>
          <w:rFonts w:ascii="Arial" w:hAnsi="Arial" w:cs="Arial"/>
        </w:rPr>
        <w:t xml:space="preserve">, SLBC, Delhi </w:t>
      </w:r>
      <w:proofErr w:type="gramStart"/>
      <w:r w:rsidR="007820DC" w:rsidRPr="00E364FB">
        <w:rPr>
          <w:rFonts w:ascii="Arial" w:hAnsi="Arial" w:cs="Arial"/>
        </w:rPr>
        <w:t xml:space="preserve">welcomed  </w:t>
      </w:r>
      <w:r w:rsidR="00BF5E73" w:rsidRPr="00E364FB">
        <w:rPr>
          <w:rFonts w:ascii="Arial" w:hAnsi="Arial" w:cs="Arial"/>
        </w:rPr>
        <w:t>all</w:t>
      </w:r>
      <w:proofErr w:type="gramEnd"/>
      <w:r w:rsidR="00D6499B">
        <w:rPr>
          <w:rFonts w:ascii="Arial" w:hAnsi="Arial" w:cs="Arial"/>
        </w:rPr>
        <w:t xml:space="preserve"> the </w:t>
      </w:r>
      <w:r w:rsidR="00BF5E73" w:rsidRPr="00E364FB">
        <w:rPr>
          <w:rFonts w:ascii="Arial" w:hAnsi="Arial" w:cs="Arial"/>
        </w:rPr>
        <w:t xml:space="preserve"> </w:t>
      </w:r>
      <w:r w:rsidR="00A3483C" w:rsidRPr="00E364FB">
        <w:rPr>
          <w:rFonts w:ascii="Arial" w:hAnsi="Arial" w:cs="Arial"/>
        </w:rPr>
        <w:t>participants</w:t>
      </w:r>
      <w:r w:rsidR="00D6499B">
        <w:rPr>
          <w:rFonts w:ascii="Arial" w:hAnsi="Arial" w:cs="Arial"/>
        </w:rPr>
        <w:t xml:space="preserve"> present in the meeting</w:t>
      </w:r>
      <w:r w:rsidR="00A3483C" w:rsidRPr="00E364FB">
        <w:rPr>
          <w:rFonts w:ascii="Arial" w:hAnsi="Arial" w:cs="Arial"/>
        </w:rPr>
        <w:t>.</w:t>
      </w:r>
      <w:r w:rsidR="008E4657" w:rsidRPr="00E364FB">
        <w:rPr>
          <w:rFonts w:ascii="Arial" w:hAnsi="Arial" w:cs="Arial"/>
        </w:rPr>
        <w:t xml:space="preserve"> </w:t>
      </w:r>
      <w:r w:rsidR="00BE6F4B">
        <w:rPr>
          <w:rFonts w:ascii="Arial" w:hAnsi="Arial" w:cs="Arial"/>
        </w:rPr>
        <w:t>(</w:t>
      </w:r>
      <w:r w:rsidR="00070E9F">
        <w:rPr>
          <w:rFonts w:ascii="Arial" w:hAnsi="Arial" w:cs="Arial"/>
        </w:rPr>
        <w:t>list</w:t>
      </w:r>
      <w:r w:rsidR="00BE6F4B">
        <w:rPr>
          <w:rFonts w:ascii="Arial" w:hAnsi="Arial" w:cs="Arial"/>
        </w:rPr>
        <w:t xml:space="preserve"> of the participants attached)</w:t>
      </w:r>
    </w:p>
    <w:p w:rsidR="00F73315" w:rsidRPr="00FD732C" w:rsidRDefault="00F73315" w:rsidP="00475380">
      <w:pPr>
        <w:pStyle w:val="NoSpacing"/>
        <w:jc w:val="both"/>
        <w:rPr>
          <w:rFonts w:ascii="Arial" w:hAnsi="Arial" w:cs="Arial"/>
          <w:sz w:val="2"/>
          <w:szCs w:val="2"/>
        </w:rPr>
      </w:pPr>
    </w:p>
    <w:p w:rsidR="007D2BDD" w:rsidRPr="00E364FB" w:rsidRDefault="007D2BDD" w:rsidP="00475380">
      <w:pPr>
        <w:pStyle w:val="NoSpacing"/>
        <w:jc w:val="both"/>
        <w:rPr>
          <w:rFonts w:ascii="Arial" w:hAnsi="Arial" w:cs="Arial"/>
        </w:rPr>
      </w:pPr>
      <w:r w:rsidRPr="00E364FB">
        <w:rPr>
          <w:rFonts w:ascii="Arial" w:hAnsi="Arial" w:cs="Arial"/>
        </w:rPr>
        <w:t>A power</w:t>
      </w:r>
      <w:r w:rsidR="009B5DA7" w:rsidRPr="00E364FB">
        <w:rPr>
          <w:rFonts w:ascii="Arial" w:hAnsi="Arial" w:cs="Arial"/>
        </w:rPr>
        <w:t xml:space="preserve"> </w:t>
      </w:r>
      <w:r w:rsidRPr="00E364FB">
        <w:rPr>
          <w:rFonts w:ascii="Arial" w:hAnsi="Arial" w:cs="Arial"/>
        </w:rPr>
        <w:t xml:space="preserve">point presentation </w:t>
      </w:r>
      <w:r w:rsidR="00B03445" w:rsidRPr="00E364FB">
        <w:rPr>
          <w:rFonts w:ascii="Arial" w:hAnsi="Arial" w:cs="Arial"/>
        </w:rPr>
        <w:t>on PMJDY</w:t>
      </w:r>
      <w:r w:rsidR="007377BA">
        <w:rPr>
          <w:rFonts w:ascii="Arial" w:hAnsi="Arial" w:cs="Arial"/>
        </w:rPr>
        <w:t xml:space="preserve">, </w:t>
      </w:r>
      <w:r w:rsidR="00B03445" w:rsidRPr="00E364FB">
        <w:rPr>
          <w:rFonts w:ascii="Arial" w:hAnsi="Arial" w:cs="Arial"/>
        </w:rPr>
        <w:t xml:space="preserve">other flagship schemes, </w:t>
      </w:r>
      <w:r w:rsidR="007377BA">
        <w:rPr>
          <w:rFonts w:ascii="Arial" w:hAnsi="Arial" w:cs="Arial"/>
        </w:rPr>
        <w:t>Govt. sponsor</w:t>
      </w:r>
      <w:r w:rsidR="00A808BC">
        <w:rPr>
          <w:rFonts w:ascii="Arial" w:hAnsi="Arial" w:cs="Arial"/>
        </w:rPr>
        <w:t>e</w:t>
      </w:r>
      <w:r w:rsidR="007377BA">
        <w:rPr>
          <w:rFonts w:ascii="Arial" w:hAnsi="Arial" w:cs="Arial"/>
        </w:rPr>
        <w:t xml:space="preserve">d Schemes &amp; </w:t>
      </w:r>
      <w:r w:rsidR="00B03445" w:rsidRPr="00E364FB">
        <w:rPr>
          <w:rFonts w:ascii="Arial" w:hAnsi="Arial" w:cs="Arial"/>
        </w:rPr>
        <w:t>Aadhaar/Mobile seeding</w:t>
      </w:r>
      <w:r w:rsidR="00FD732C">
        <w:rPr>
          <w:rFonts w:ascii="Arial" w:hAnsi="Arial" w:cs="Arial"/>
        </w:rPr>
        <w:t xml:space="preserve"> etc.</w:t>
      </w:r>
      <w:r w:rsidR="00B03445" w:rsidRPr="00E364FB">
        <w:rPr>
          <w:rFonts w:ascii="Arial" w:hAnsi="Arial" w:cs="Arial"/>
        </w:rPr>
        <w:t xml:space="preserve"> </w:t>
      </w:r>
      <w:r w:rsidRPr="00E364FB">
        <w:rPr>
          <w:rFonts w:ascii="Arial" w:hAnsi="Arial" w:cs="Arial"/>
        </w:rPr>
        <w:t xml:space="preserve">was given </w:t>
      </w:r>
      <w:r w:rsidR="007820DC" w:rsidRPr="00E364FB">
        <w:rPr>
          <w:rFonts w:ascii="Arial" w:hAnsi="Arial" w:cs="Arial"/>
        </w:rPr>
        <w:t xml:space="preserve">by SLBC-Delhi </w:t>
      </w:r>
    </w:p>
    <w:p w:rsidR="007820DC" w:rsidRPr="00E364FB" w:rsidRDefault="007820DC" w:rsidP="005207F5">
      <w:pPr>
        <w:pStyle w:val="NoSpacing"/>
        <w:jc w:val="both"/>
        <w:rPr>
          <w:rFonts w:ascii="Arial" w:hAnsi="Arial" w:cs="Arial"/>
        </w:rPr>
      </w:pPr>
    </w:p>
    <w:p w:rsidR="00812612" w:rsidRPr="00E364FB" w:rsidRDefault="007D2BDD" w:rsidP="007D2BDD">
      <w:pPr>
        <w:pStyle w:val="NoSpacing"/>
        <w:jc w:val="both"/>
        <w:rPr>
          <w:rFonts w:ascii="Arial" w:hAnsi="Arial" w:cs="Arial"/>
        </w:rPr>
      </w:pPr>
      <w:r w:rsidRPr="00E364FB">
        <w:rPr>
          <w:rFonts w:ascii="Arial" w:hAnsi="Arial" w:cs="Arial"/>
          <w:b/>
          <w:bCs/>
        </w:rPr>
        <w:t>PMJDY</w:t>
      </w:r>
      <w:r w:rsidR="00FD732C">
        <w:rPr>
          <w:rFonts w:ascii="Arial" w:hAnsi="Arial" w:cs="Arial"/>
          <w:b/>
          <w:bCs/>
        </w:rPr>
        <w:t>:  T</w:t>
      </w:r>
      <w:r w:rsidR="00F73315">
        <w:rPr>
          <w:rFonts w:ascii="Arial" w:hAnsi="Arial" w:cs="Arial"/>
        </w:rPr>
        <w:t xml:space="preserve">he position of the banks under </w:t>
      </w:r>
      <w:proofErr w:type="spellStart"/>
      <w:r w:rsidR="00F73315">
        <w:rPr>
          <w:rFonts w:ascii="Arial" w:hAnsi="Arial" w:cs="Arial"/>
        </w:rPr>
        <w:t>PMJDY</w:t>
      </w:r>
      <w:proofErr w:type="spellEnd"/>
      <w:r w:rsidR="00F73315">
        <w:rPr>
          <w:rFonts w:ascii="Arial" w:hAnsi="Arial" w:cs="Arial"/>
        </w:rPr>
        <w:t xml:space="preserve"> as on 31.</w:t>
      </w:r>
      <w:r w:rsidR="00C9098C">
        <w:rPr>
          <w:rFonts w:ascii="Arial" w:hAnsi="Arial" w:cs="Arial"/>
        </w:rPr>
        <w:t>03</w:t>
      </w:r>
      <w:r w:rsidR="00F73315">
        <w:rPr>
          <w:rFonts w:ascii="Arial" w:hAnsi="Arial" w:cs="Arial"/>
        </w:rPr>
        <w:t>.201</w:t>
      </w:r>
      <w:r w:rsidR="00C9098C">
        <w:rPr>
          <w:rFonts w:ascii="Arial" w:hAnsi="Arial" w:cs="Arial"/>
        </w:rPr>
        <w:t>8</w:t>
      </w:r>
      <w:r w:rsidR="00F73315">
        <w:rPr>
          <w:rFonts w:ascii="Arial" w:hAnsi="Arial" w:cs="Arial"/>
        </w:rPr>
        <w:t xml:space="preserve"> was reviewed</w:t>
      </w:r>
      <w:r w:rsidR="00FD732C">
        <w:rPr>
          <w:rFonts w:ascii="Arial" w:hAnsi="Arial" w:cs="Arial"/>
        </w:rPr>
        <w:t>/ discussed</w:t>
      </w:r>
      <w:r w:rsidR="00F73315">
        <w:rPr>
          <w:rFonts w:ascii="Arial" w:hAnsi="Arial" w:cs="Arial"/>
        </w:rPr>
        <w:t xml:space="preserve">.  Sh. </w:t>
      </w:r>
      <w:r w:rsidR="00F31AB5">
        <w:rPr>
          <w:rFonts w:ascii="Arial" w:hAnsi="Arial" w:cs="Arial"/>
        </w:rPr>
        <w:t>H.P.Gupta, A</w:t>
      </w:r>
      <w:r w:rsidR="00F73315">
        <w:rPr>
          <w:rFonts w:ascii="Arial" w:hAnsi="Arial" w:cs="Arial"/>
        </w:rPr>
        <w:t>GM requested all the stakeholder to</w:t>
      </w:r>
      <w:r w:rsidR="007B40B5" w:rsidRPr="00E364FB">
        <w:rPr>
          <w:rFonts w:ascii="Arial" w:hAnsi="Arial" w:cs="Arial"/>
        </w:rPr>
        <w:t xml:space="preserve"> focus</w:t>
      </w:r>
      <w:r w:rsidR="00093A8E">
        <w:rPr>
          <w:rFonts w:ascii="Arial" w:hAnsi="Arial" w:cs="Arial"/>
        </w:rPr>
        <w:t xml:space="preserve"> </w:t>
      </w:r>
      <w:r w:rsidR="007B40B5" w:rsidRPr="00E364FB">
        <w:rPr>
          <w:rFonts w:ascii="Arial" w:hAnsi="Arial" w:cs="Arial"/>
        </w:rPr>
        <w:t xml:space="preserve">on </w:t>
      </w:r>
      <w:r w:rsidR="004836A0" w:rsidRPr="00E364FB">
        <w:rPr>
          <w:rFonts w:ascii="Arial" w:hAnsi="Arial" w:cs="Arial"/>
        </w:rPr>
        <w:t>issuance</w:t>
      </w:r>
      <w:r w:rsidR="00E02AB7" w:rsidRPr="00E364FB">
        <w:rPr>
          <w:rFonts w:ascii="Arial" w:hAnsi="Arial" w:cs="Arial"/>
        </w:rPr>
        <w:t xml:space="preserve"> and activation of Rupay Cards, Aadhaar </w:t>
      </w:r>
      <w:r w:rsidR="00022AE3" w:rsidRPr="00E364FB">
        <w:rPr>
          <w:rFonts w:ascii="Arial" w:hAnsi="Arial" w:cs="Arial"/>
        </w:rPr>
        <w:t xml:space="preserve">/Mobile </w:t>
      </w:r>
      <w:r w:rsidR="00E02AB7" w:rsidRPr="00E364FB">
        <w:rPr>
          <w:rFonts w:ascii="Arial" w:hAnsi="Arial" w:cs="Arial"/>
        </w:rPr>
        <w:t>Seeding</w:t>
      </w:r>
      <w:r w:rsidR="00F73315">
        <w:rPr>
          <w:rFonts w:ascii="Arial" w:hAnsi="Arial" w:cs="Arial"/>
        </w:rPr>
        <w:t xml:space="preserve"> in PMJDY accounts and</w:t>
      </w:r>
      <w:r w:rsidR="00FD732C">
        <w:rPr>
          <w:rFonts w:ascii="Arial" w:hAnsi="Arial" w:cs="Arial"/>
        </w:rPr>
        <w:t xml:space="preserve"> stated </w:t>
      </w:r>
      <w:proofErr w:type="gramStart"/>
      <w:r w:rsidR="00FD732C">
        <w:rPr>
          <w:rFonts w:ascii="Arial" w:hAnsi="Arial" w:cs="Arial"/>
        </w:rPr>
        <w:t xml:space="preserve">that </w:t>
      </w:r>
      <w:r w:rsidR="00F73315">
        <w:rPr>
          <w:rFonts w:ascii="Arial" w:hAnsi="Arial" w:cs="Arial"/>
        </w:rPr>
        <w:t xml:space="preserve"> </w:t>
      </w:r>
      <w:r w:rsidR="00907105" w:rsidRPr="00E364FB">
        <w:rPr>
          <w:rFonts w:ascii="Arial" w:eastAsia="+mn-ea" w:hAnsi="Arial" w:cs="Arial"/>
        </w:rPr>
        <w:t>in</w:t>
      </w:r>
      <w:proofErr w:type="gramEnd"/>
      <w:r w:rsidR="00907105" w:rsidRPr="00E364FB">
        <w:rPr>
          <w:rFonts w:ascii="Arial" w:eastAsia="+mn-ea" w:hAnsi="Arial" w:cs="Arial"/>
        </w:rPr>
        <w:t xml:space="preserve"> all new </w:t>
      </w:r>
      <w:proofErr w:type="spellStart"/>
      <w:r w:rsidR="00907105" w:rsidRPr="00E364FB">
        <w:rPr>
          <w:rFonts w:ascii="Arial" w:eastAsia="+mn-ea" w:hAnsi="Arial" w:cs="Arial"/>
        </w:rPr>
        <w:t>PMJDY</w:t>
      </w:r>
      <w:proofErr w:type="spellEnd"/>
      <w:r w:rsidR="00907105" w:rsidRPr="00E364FB">
        <w:rPr>
          <w:rFonts w:ascii="Arial" w:eastAsia="+mn-ea" w:hAnsi="Arial" w:cs="Arial"/>
        </w:rPr>
        <w:t xml:space="preserve"> accounts </w:t>
      </w:r>
      <w:proofErr w:type="spellStart"/>
      <w:r w:rsidR="00907105" w:rsidRPr="00E364FB">
        <w:rPr>
          <w:rFonts w:ascii="Arial" w:eastAsia="+mn-ea" w:hAnsi="Arial" w:cs="Arial"/>
        </w:rPr>
        <w:t>Rupay</w:t>
      </w:r>
      <w:proofErr w:type="spellEnd"/>
      <w:r w:rsidR="00907105" w:rsidRPr="00E364FB">
        <w:rPr>
          <w:rFonts w:ascii="Arial" w:eastAsia="+mn-ea" w:hAnsi="Arial" w:cs="Arial"/>
        </w:rPr>
        <w:t xml:space="preserve"> Card should be issued</w:t>
      </w:r>
      <w:r w:rsidR="00093A8E">
        <w:rPr>
          <w:rFonts w:ascii="Arial" w:eastAsia="+mn-ea" w:hAnsi="Arial" w:cs="Arial"/>
        </w:rPr>
        <w:t>.</w:t>
      </w:r>
    </w:p>
    <w:p w:rsidR="00707D34" w:rsidRPr="00FD732C" w:rsidRDefault="00F73315" w:rsidP="005B4CB7">
      <w:pPr>
        <w:pStyle w:val="NormalWeb"/>
        <w:spacing w:after="0"/>
        <w:jc w:val="both"/>
        <w:rPr>
          <w:rFonts w:ascii="Arial" w:eastAsia="+mn-ea" w:hAnsi="Arial" w:cs="Arial"/>
          <w:lang w:bidi="ar-SA"/>
        </w:rPr>
      </w:pPr>
      <w:r w:rsidRPr="00FD732C">
        <w:rPr>
          <w:rFonts w:ascii="Arial" w:eastAsia="+mn-ea" w:hAnsi="Arial" w:cs="Arial"/>
          <w:lang w:bidi="ar-SA"/>
        </w:rPr>
        <w:t>Besides PMJDY</w:t>
      </w:r>
      <w:r w:rsidR="00707D34" w:rsidRPr="00FD732C">
        <w:rPr>
          <w:rFonts w:ascii="Arial" w:eastAsia="+mn-ea" w:hAnsi="Arial" w:cs="Arial"/>
          <w:lang w:bidi="ar-SA"/>
        </w:rPr>
        <w:t>,</w:t>
      </w:r>
      <w:r w:rsidRPr="00FD732C">
        <w:rPr>
          <w:rFonts w:ascii="Arial" w:eastAsia="+mn-ea" w:hAnsi="Arial" w:cs="Arial"/>
          <w:lang w:bidi="ar-SA"/>
        </w:rPr>
        <w:t xml:space="preserve"> other Social Security Schemes </w:t>
      </w:r>
      <w:r w:rsidR="00907105" w:rsidRPr="00FD732C">
        <w:rPr>
          <w:rFonts w:ascii="Arial" w:eastAsia="+mn-ea" w:hAnsi="Arial" w:cs="Arial"/>
          <w:lang w:bidi="ar-SA"/>
        </w:rPr>
        <w:t xml:space="preserve">i.e. </w:t>
      </w:r>
      <w:r w:rsidR="009B5DA7" w:rsidRPr="00FD732C">
        <w:rPr>
          <w:rFonts w:ascii="Arial" w:hAnsi="Arial" w:cs="Arial"/>
        </w:rPr>
        <w:t>PMJJBY/ PMSBY</w:t>
      </w:r>
      <w:r w:rsidRPr="00FD732C">
        <w:rPr>
          <w:rFonts w:ascii="Arial" w:hAnsi="Arial" w:cs="Arial"/>
        </w:rPr>
        <w:t>/</w:t>
      </w:r>
      <w:r w:rsidR="007D2BDD" w:rsidRPr="00FD732C">
        <w:rPr>
          <w:rFonts w:ascii="Arial" w:eastAsia="+mn-ea" w:hAnsi="Arial" w:cs="Arial"/>
          <w:lang w:bidi="ar-SA"/>
        </w:rPr>
        <w:t>APY</w:t>
      </w:r>
      <w:r w:rsidRPr="00FD732C">
        <w:rPr>
          <w:rFonts w:ascii="Arial" w:eastAsia="+mn-ea" w:hAnsi="Arial" w:cs="Arial"/>
          <w:lang w:bidi="ar-SA"/>
        </w:rPr>
        <w:t xml:space="preserve">  &amp; PMMY, Stand up India</w:t>
      </w:r>
      <w:r w:rsidR="00707D34" w:rsidRPr="00FD732C">
        <w:rPr>
          <w:rFonts w:ascii="Arial" w:eastAsia="+mn-ea" w:hAnsi="Arial" w:cs="Arial"/>
          <w:lang w:bidi="ar-SA"/>
        </w:rPr>
        <w:t>,</w:t>
      </w:r>
      <w:r w:rsidRPr="00FD732C">
        <w:rPr>
          <w:rFonts w:ascii="Arial" w:eastAsia="+mn-ea" w:hAnsi="Arial" w:cs="Arial"/>
          <w:lang w:bidi="ar-SA"/>
        </w:rPr>
        <w:t xml:space="preserve"> Govt. Sponsored Schemes i.e. PMEGP, NU</w:t>
      </w:r>
      <w:r w:rsidR="00707D34" w:rsidRPr="00FD732C">
        <w:rPr>
          <w:rFonts w:ascii="Arial" w:eastAsia="+mn-ea" w:hAnsi="Arial" w:cs="Arial"/>
          <w:lang w:bidi="ar-SA"/>
        </w:rPr>
        <w:t xml:space="preserve">LM &amp; Aadhaar &amp; Mobile seeding and Aadhaar Updation and Authentication were also reviewed </w:t>
      </w:r>
      <w:r w:rsidR="00FD732C">
        <w:rPr>
          <w:rFonts w:ascii="Arial" w:eastAsia="+mn-ea" w:hAnsi="Arial" w:cs="Arial"/>
          <w:lang w:bidi="ar-SA"/>
        </w:rPr>
        <w:t>/</w:t>
      </w:r>
      <w:r w:rsidR="00707D34" w:rsidRPr="00FD732C">
        <w:rPr>
          <w:rFonts w:ascii="Arial" w:eastAsia="+mn-ea" w:hAnsi="Arial" w:cs="Arial"/>
          <w:lang w:bidi="ar-SA"/>
        </w:rPr>
        <w:t>discussed</w:t>
      </w:r>
      <w:r w:rsidR="00FD732C" w:rsidRPr="00FD732C">
        <w:rPr>
          <w:rFonts w:ascii="Arial" w:eastAsia="+mn-ea" w:hAnsi="Arial" w:cs="Arial"/>
          <w:lang w:bidi="ar-SA"/>
        </w:rPr>
        <w:t xml:space="preserve"> during the meeting.</w:t>
      </w:r>
    </w:p>
    <w:p w:rsidR="00FD732C" w:rsidRPr="00D8592A" w:rsidRDefault="00FD732C" w:rsidP="00FD6B20">
      <w:pPr>
        <w:pStyle w:val="NormalWeb"/>
        <w:spacing w:after="0"/>
        <w:jc w:val="both"/>
        <w:rPr>
          <w:rFonts w:ascii="Arial" w:eastAsia="+mn-ea" w:hAnsi="Arial" w:cs="Arial"/>
          <w:lang w:val="en-US" w:bidi="ar-SA"/>
        </w:rPr>
      </w:pPr>
      <w:r>
        <w:rPr>
          <w:rFonts w:ascii="Arial" w:eastAsia="+mn-ea" w:hAnsi="Arial" w:cs="Arial"/>
          <w:b/>
          <w:bCs/>
          <w:lang w:bidi="ar-SA"/>
        </w:rPr>
        <w:t xml:space="preserve">On Social Security Scheme i.e. </w:t>
      </w:r>
      <w:r w:rsidRPr="00D8592A">
        <w:rPr>
          <w:rFonts w:ascii="Arial" w:hAnsi="Arial" w:cs="Arial"/>
          <w:b/>
          <w:bCs/>
        </w:rPr>
        <w:t xml:space="preserve">PMJJBY/ PMSBY &amp; </w:t>
      </w:r>
      <w:r w:rsidRPr="00D8592A">
        <w:rPr>
          <w:rFonts w:ascii="Arial" w:eastAsia="+mn-ea" w:hAnsi="Arial" w:cs="Arial"/>
          <w:b/>
          <w:bCs/>
          <w:lang w:bidi="ar-SA"/>
        </w:rPr>
        <w:t>APY</w:t>
      </w:r>
      <w:r w:rsidRPr="00FD732C">
        <w:rPr>
          <w:rFonts w:ascii="Arial" w:eastAsia="+mn-ea" w:hAnsi="Arial" w:cs="Arial"/>
          <w:lang w:bidi="ar-SA"/>
        </w:rPr>
        <w:t xml:space="preserve"> </w:t>
      </w:r>
      <w:r w:rsidRPr="00D8592A">
        <w:rPr>
          <w:rFonts w:ascii="Arial" w:eastAsia="+mn-ea" w:hAnsi="Arial" w:cs="Arial"/>
          <w:lang w:bidi="ar-SA"/>
        </w:rPr>
        <w:t>b</w:t>
      </w:r>
      <w:r w:rsidR="00707D34" w:rsidRPr="00D8592A">
        <w:rPr>
          <w:rFonts w:ascii="Arial" w:eastAsia="+mn-ea" w:hAnsi="Arial" w:cs="Arial"/>
          <w:lang w:bidi="ar-SA"/>
        </w:rPr>
        <w:t>anks</w:t>
      </w:r>
      <w:r w:rsidRPr="00D8592A">
        <w:rPr>
          <w:rFonts w:ascii="Arial" w:eastAsia="+mn-ea" w:hAnsi="Arial" w:cs="Arial"/>
          <w:lang w:bidi="ar-SA"/>
        </w:rPr>
        <w:t xml:space="preserve"> and </w:t>
      </w:r>
      <w:proofErr w:type="gramStart"/>
      <w:r w:rsidRPr="00D8592A">
        <w:rPr>
          <w:rFonts w:ascii="Arial" w:eastAsia="+mn-ea" w:hAnsi="Arial" w:cs="Arial"/>
          <w:lang w:bidi="ar-SA"/>
        </w:rPr>
        <w:t xml:space="preserve">LDMs </w:t>
      </w:r>
      <w:r w:rsidR="00707D34" w:rsidRPr="00D8592A">
        <w:rPr>
          <w:rFonts w:ascii="Arial" w:eastAsia="+mn-ea" w:hAnsi="Arial" w:cs="Arial"/>
          <w:lang w:bidi="ar-SA"/>
        </w:rPr>
        <w:t xml:space="preserve"> were</w:t>
      </w:r>
      <w:proofErr w:type="gramEnd"/>
      <w:r w:rsidR="00707D34" w:rsidRPr="00D8592A">
        <w:rPr>
          <w:rFonts w:ascii="Arial" w:eastAsia="+mn-ea" w:hAnsi="Arial" w:cs="Arial"/>
          <w:lang w:bidi="ar-SA"/>
        </w:rPr>
        <w:t xml:space="preserve"> requested to take </w:t>
      </w:r>
      <w:r w:rsidR="00812612" w:rsidRPr="00D8592A">
        <w:rPr>
          <w:rFonts w:ascii="Arial" w:eastAsia="+mn-ea" w:hAnsi="Arial" w:cs="Arial"/>
          <w:lang w:val="en-US" w:bidi="ar-SA"/>
        </w:rPr>
        <w:t xml:space="preserve">more initiatives to </w:t>
      </w:r>
      <w:r w:rsidR="005B4CB7" w:rsidRPr="00D8592A">
        <w:rPr>
          <w:rFonts w:ascii="Arial" w:eastAsia="+mn-ea" w:hAnsi="Arial" w:cs="Arial"/>
          <w:lang w:val="en-US" w:bidi="ar-SA"/>
        </w:rPr>
        <w:t xml:space="preserve">cover </w:t>
      </w:r>
      <w:r w:rsidR="00093A8E" w:rsidRPr="00D8592A">
        <w:rPr>
          <w:rFonts w:ascii="Arial" w:eastAsia="+mn-ea" w:hAnsi="Arial" w:cs="Arial"/>
          <w:lang w:val="en-US" w:bidi="ar-SA"/>
        </w:rPr>
        <w:t>the maximum</w:t>
      </w:r>
      <w:r w:rsidR="005B4CB7" w:rsidRPr="00D8592A">
        <w:rPr>
          <w:rFonts w:ascii="Arial" w:eastAsia="+mn-ea" w:hAnsi="Arial" w:cs="Arial"/>
          <w:lang w:val="en-US" w:bidi="ar-SA"/>
        </w:rPr>
        <w:t xml:space="preserve"> workers from unorganized sectors under all these schemes particularly under APY</w:t>
      </w:r>
      <w:r w:rsidR="00093A8E" w:rsidRPr="00D8592A">
        <w:rPr>
          <w:rFonts w:ascii="Arial" w:eastAsia="+mn-ea" w:hAnsi="Arial" w:cs="Arial"/>
          <w:lang w:val="en-US" w:bidi="ar-SA"/>
        </w:rPr>
        <w:t xml:space="preserve"> so that </w:t>
      </w:r>
      <w:r w:rsidR="005B4CB7" w:rsidRPr="00D8592A">
        <w:rPr>
          <w:rFonts w:ascii="Arial" w:eastAsia="+mn-ea" w:hAnsi="Arial" w:cs="Arial"/>
          <w:lang w:val="en-US" w:bidi="ar-SA"/>
        </w:rPr>
        <w:t xml:space="preserve"> </w:t>
      </w:r>
      <w:r w:rsidR="00093A8E" w:rsidRPr="00D8592A">
        <w:rPr>
          <w:rFonts w:ascii="Arial" w:eastAsia="+mn-ea" w:hAnsi="Arial" w:cs="Arial"/>
          <w:lang w:val="en-US" w:bidi="ar-SA"/>
        </w:rPr>
        <w:t xml:space="preserve">enrolments may be </w:t>
      </w:r>
      <w:r w:rsidR="005B4CB7" w:rsidRPr="00D8592A">
        <w:rPr>
          <w:rFonts w:ascii="Arial" w:eastAsia="+mn-ea" w:hAnsi="Arial" w:cs="Arial"/>
          <w:lang w:val="en-US" w:bidi="ar-SA"/>
        </w:rPr>
        <w:t>accelerate</w:t>
      </w:r>
      <w:r w:rsidR="00356008" w:rsidRPr="00D8592A">
        <w:rPr>
          <w:rFonts w:ascii="Arial" w:eastAsia="+mn-ea" w:hAnsi="Arial" w:cs="Arial"/>
          <w:lang w:val="en-US" w:bidi="ar-SA"/>
        </w:rPr>
        <w:t>d/maximiz</w:t>
      </w:r>
      <w:r w:rsidR="00093A8E" w:rsidRPr="00D8592A">
        <w:rPr>
          <w:rFonts w:ascii="Arial" w:eastAsia="+mn-ea" w:hAnsi="Arial" w:cs="Arial"/>
          <w:lang w:val="en-US" w:bidi="ar-SA"/>
        </w:rPr>
        <w:t>ed</w:t>
      </w:r>
      <w:r w:rsidR="005B4CB7" w:rsidRPr="00D8592A">
        <w:rPr>
          <w:rFonts w:ascii="Arial" w:eastAsia="+mn-ea" w:hAnsi="Arial" w:cs="Arial"/>
          <w:lang w:val="en-US" w:bidi="ar-SA"/>
        </w:rPr>
        <w:t xml:space="preserve">. </w:t>
      </w:r>
      <w:r w:rsidR="00707D34" w:rsidRPr="00D8592A">
        <w:rPr>
          <w:rFonts w:ascii="Arial" w:eastAsia="+mn-ea" w:hAnsi="Arial" w:cs="Arial"/>
          <w:lang w:val="en-US" w:bidi="ar-SA"/>
        </w:rPr>
        <w:t xml:space="preserve">It was </w:t>
      </w:r>
      <w:r w:rsidR="005B4CB7" w:rsidRPr="00D8592A">
        <w:rPr>
          <w:rFonts w:ascii="Arial" w:eastAsia="+mn-ea" w:hAnsi="Arial" w:cs="Arial"/>
          <w:lang w:val="en-US" w:bidi="ar-SA"/>
        </w:rPr>
        <w:t xml:space="preserve">also desired that Insurance claims received under </w:t>
      </w:r>
      <w:r w:rsidR="00093A8E" w:rsidRPr="00D8592A">
        <w:rPr>
          <w:rFonts w:ascii="Arial" w:eastAsia="+mn-ea" w:hAnsi="Arial" w:cs="Arial"/>
          <w:lang w:val="en-US" w:bidi="ar-SA"/>
        </w:rPr>
        <w:t>PMJDY/</w:t>
      </w:r>
      <w:r w:rsidR="005B4CB7" w:rsidRPr="00D8592A">
        <w:rPr>
          <w:rFonts w:ascii="Arial" w:eastAsia="+mn-ea" w:hAnsi="Arial" w:cs="Arial"/>
          <w:lang w:val="en-US" w:bidi="ar-SA"/>
        </w:rPr>
        <w:t>PMSBY &amp; PMJJBY</w:t>
      </w:r>
      <w:r w:rsidR="00093A8E" w:rsidRPr="00D8592A">
        <w:rPr>
          <w:rFonts w:ascii="Arial" w:eastAsia="+mn-ea" w:hAnsi="Arial" w:cs="Arial"/>
          <w:lang w:val="en-US" w:bidi="ar-SA"/>
        </w:rPr>
        <w:t xml:space="preserve"> etc</w:t>
      </w:r>
      <w:r w:rsidR="005B4CB7" w:rsidRPr="00D8592A">
        <w:rPr>
          <w:rFonts w:ascii="Arial" w:eastAsia="+mn-ea" w:hAnsi="Arial" w:cs="Arial"/>
          <w:lang w:val="en-US" w:bidi="ar-SA"/>
        </w:rPr>
        <w:t xml:space="preserve"> should also be </w:t>
      </w:r>
      <w:r w:rsidR="00707D34" w:rsidRPr="00D8592A">
        <w:rPr>
          <w:rFonts w:ascii="Arial" w:eastAsia="+mn-ea" w:hAnsi="Arial" w:cs="Arial"/>
          <w:lang w:val="en-US" w:bidi="ar-SA"/>
        </w:rPr>
        <w:t>disposed off at the earliest</w:t>
      </w:r>
      <w:r w:rsidRPr="00D8592A">
        <w:rPr>
          <w:rFonts w:ascii="Arial" w:eastAsia="+mn-ea" w:hAnsi="Arial" w:cs="Arial"/>
          <w:lang w:val="en-US" w:bidi="ar-SA"/>
        </w:rPr>
        <w:t xml:space="preserve"> in a time bound manner.</w:t>
      </w:r>
    </w:p>
    <w:p w:rsidR="00D8592A" w:rsidRDefault="00D8592A" w:rsidP="00FD6B20">
      <w:pPr>
        <w:pStyle w:val="NormalWeb"/>
        <w:spacing w:after="0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b/>
          <w:bCs/>
          <w:lang w:bidi="ar-SA"/>
        </w:rPr>
        <w:t xml:space="preserve">Under </w:t>
      </w:r>
      <w:r w:rsidR="001A6BDE" w:rsidRPr="00E364FB">
        <w:rPr>
          <w:rFonts w:ascii="Arial" w:hAnsi="Arial" w:cs="Arial"/>
          <w:b/>
          <w:bCs/>
          <w:lang w:bidi="ar-SA"/>
        </w:rPr>
        <w:t>Stand up India scheme</w:t>
      </w:r>
      <w:r w:rsidR="001A6BDE" w:rsidRPr="00E364FB">
        <w:rPr>
          <w:rFonts w:ascii="Arial" w:hAnsi="Arial" w:cs="Arial"/>
          <w:lang w:bidi="ar-SA"/>
        </w:rPr>
        <w:t xml:space="preserve">, the progress </w:t>
      </w:r>
      <w:r w:rsidR="00707D34">
        <w:rPr>
          <w:rFonts w:ascii="Arial" w:hAnsi="Arial" w:cs="Arial"/>
          <w:lang w:bidi="ar-SA"/>
        </w:rPr>
        <w:t xml:space="preserve">was </w:t>
      </w:r>
      <w:r w:rsidR="001A6BDE" w:rsidRPr="00E364FB">
        <w:rPr>
          <w:rFonts w:ascii="Arial" w:hAnsi="Arial" w:cs="Arial"/>
          <w:lang w:bidi="ar-SA"/>
        </w:rPr>
        <w:t xml:space="preserve">not satisfactory. </w:t>
      </w:r>
      <w:r w:rsidR="00812612" w:rsidRPr="00E364FB">
        <w:rPr>
          <w:rFonts w:ascii="Arial" w:hAnsi="Arial" w:cs="Arial"/>
          <w:lang w:bidi="ar-SA"/>
        </w:rPr>
        <w:t xml:space="preserve">LDMs </w:t>
      </w:r>
      <w:r w:rsidR="00707D34">
        <w:rPr>
          <w:rFonts w:ascii="Arial" w:hAnsi="Arial" w:cs="Arial"/>
          <w:lang w:bidi="ar-SA"/>
        </w:rPr>
        <w:t>were requested to</w:t>
      </w:r>
      <w:r w:rsidR="00812612" w:rsidRPr="00E364FB">
        <w:rPr>
          <w:rFonts w:ascii="Arial" w:hAnsi="Arial" w:cs="Arial"/>
          <w:lang w:bidi="ar-SA"/>
        </w:rPr>
        <w:t xml:space="preserve"> play</w:t>
      </w:r>
      <w:r w:rsidR="00DE20B4" w:rsidRPr="00E364FB">
        <w:rPr>
          <w:rFonts w:ascii="Arial" w:hAnsi="Arial" w:cs="Arial"/>
          <w:lang w:bidi="ar-SA"/>
        </w:rPr>
        <w:t xml:space="preserve"> more</w:t>
      </w:r>
      <w:r w:rsidR="00812612" w:rsidRPr="00E364FB">
        <w:rPr>
          <w:rFonts w:ascii="Arial" w:hAnsi="Arial" w:cs="Arial"/>
          <w:lang w:bidi="ar-SA"/>
        </w:rPr>
        <w:t xml:space="preserve"> active role and create </w:t>
      </w:r>
      <w:r w:rsidR="00DE20B4" w:rsidRPr="00E364FB">
        <w:rPr>
          <w:rFonts w:ascii="Arial" w:hAnsi="Arial" w:cs="Arial"/>
          <w:lang w:bidi="ar-SA"/>
        </w:rPr>
        <w:t>better</w:t>
      </w:r>
      <w:r w:rsidR="00812612" w:rsidRPr="00E364FB">
        <w:rPr>
          <w:rFonts w:ascii="Arial" w:hAnsi="Arial" w:cs="Arial"/>
          <w:lang w:bidi="ar-SA"/>
        </w:rPr>
        <w:t xml:space="preserve"> awareness in their area/district</w:t>
      </w:r>
      <w:r>
        <w:rPr>
          <w:rFonts w:ascii="Arial" w:hAnsi="Arial" w:cs="Arial"/>
          <w:lang w:bidi="ar-SA"/>
        </w:rPr>
        <w:t xml:space="preserve">.  They were also requested </w:t>
      </w:r>
      <w:proofErr w:type="gramStart"/>
      <w:r w:rsidR="00707D34">
        <w:rPr>
          <w:rFonts w:ascii="Arial" w:hAnsi="Arial" w:cs="Arial"/>
          <w:lang w:bidi="ar-SA"/>
        </w:rPr>
        <w:t>to  organise</w:t>
      </w:r>
      <w:proofErr w:type="gramEnd"/>
      <w:r w:rsidR="00707D34">
        <w:rPr>
          <w:rFonts w:ascii="Arial" w:hAnsi="Arial" w:cs="Arial"/>
          <w:lang w:bidi="ar-SA"/>
        </w:rPr>
        <w:t xml:space="preserve"> </w:t>
      </w:r>
      <w:r w:rsidR="00707D34" w:rsidRPr="00E364FB">
        <w:rPr>
          <w:rFonts w:ascii="Arial" w:hAnsi="Arial" w:cs="Arial"/>
          <w:lang w:bidi="ar-SA"/>
        </w:rPr>
        <w:t>camps in MSME clusters</w:t>
      </w:r>
      <w:r w:rsidRPr="00D8592A">
        <w:rPr>
          <w:rFonts w:ascii="Arial" w:hAnsi="Arial" w:cs="Arial"/>
          <w:lang w:bidi="ar-SA"/>
        </w:rPr>
        <w:t xml:space="preserve"> </w:t>
      </w:r>
      <w:r w:rsidRPr="00E364FB">
        <w:rPr>
          <w:rFonts w:ascii="Arial" w:hAnsi="Arial" w:cs="Arial"/>
          <w:lang w:bidi="ar-SA"/>
        </w:rPr>
        <w:t>and</w:t>
      </w:r>
      <w:r w:rsidR="00FD6B20" w:rsidRPr="00E364FB">
        <w:rPr>
          <w:rFonts w:ascii="Arial" w:hAnsi="Arial" w:cs="Arial"/>
          <w:lang w:bidi="ar-SA"/>
        </w:rPr>
        <w:t xml:space="preserve"> prominent Markets</w:t>
      </w:r>
      <w:r w:rsidR="00283FE0" w:rsidRPr="00E364FB">
        <w:rPr>
          <w:rFonts w:ascii="Arial" w:hAnsi="Arial" w:cs="Arial"/>
          <w:lang w:bidi="ar-SA"/>
        </w:rPr>
        <w:t xml:space="preserve"> in coordination with District Administration to </w:t>
      </w:r>
      <w:r w:rsidR="000B5779" w:rsidRPr="00E364FB">
        <w:rPr>
          <w:rFonts w:ascii="Arial" w:hAnsi="Arial" w:cs="Arial"/>
          <w:lang w:bidi="ar-SA"/>
        </w:rPr>
        <w:t>accelerate the progress under the schemes.</w:t>
      </w:r>
    </w:p>
    <w:p w:rsidR="00583479" w:rsidRDefault="00707D34" w:rsidP="00FD6B20">
      <w:pPr>
        <w:pStyle w:val="NormalWeb"/>
        <w:spacing w:after="0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 xml:space="preserve">As per feedback received from the participants, </w:t>
      </w:r>
      <w:r w:rsidR="000D0C0C">
        <w:rPr>
          <w:rFonts w:ascii="Arial" w:hAnsi="Arial" w:cs="Arial"/>
          <w:lang w:bidi="ar-SA"/>
        </w:rPr>
        <w:t xml:space="preserve">one of the </w:t>
      </w:r>
      <w:proofErr w:type="gramStart"/>
      <w:r w:rsidR="000D0C0C">
        <w:rPr>
          <w:rFonts w:ascii="Arial" w:hAnsi="Arial" w:cs="Arial"/>
          <w:lang w:bidi="ar-SA"/>
        </w:rPr>
        <w:t>reason</w:t>
      </w:r>
      <w:proofErr w:type="gramEnd"/>
      <w:r w:rsidR="000D0C0C">
        <w:rPr>
          <w:rFonts w:ascii="Arial" w:hAnsi="Arial" w:cs="Arial"/>
          <w:lang w:bidi="ar-SA"/>
        </w:rPr>
        <w:t xml:space="preserve"> for </w:t>
      </w:r>
      <w:r w:rsidR="003F2EAF">
        <w:rPr>
          <w:rFonts w:ascii="Arial" w:hAnsi="Arial" w:cs="Arial"/>
          <w:lang w:bidi="ar-SA"/>
        </w:rPr>
        <w:t>low</w:t>
      </w:r>
      <w:r w:rsidR="000D0C0C">
        <w:rPr>
          <w:rFonts w:ascii="Arial" w:hAnsi="Arial" w:cs="Arial"/>
          <w:lang w:bidi="ar-SA"/>
        </w:rPr>
        <w:t xml:space="preserve"> </w:t>
      </w:r>
      <w:r w:rsidR="003F2EAF">
        <w:rPr>
          <w:rFonts w:ascii="Arial" w:hAnsi="Arial" w:cs="Arial"/>
          <w:lang w:bidi="ar-SA"/>
        </w:rPr>
        <w:t>performance</w:t>
      </w:r>
      <w:r w:rsidR="000D0C0C">
        <w:rPr>
          <w:rFonts w:ascii="Arial" w:hAnsi="Arial" w:cs="Arial"/>
          <w:lang w:bidi="ar-SA"/>
        </w:rPr>
        <w:t xml:space="preserve"> under the scheme is that still the </w:t>
      </w:r>
      <w:r w:rsidR="00D8592A">
        <w:rPr>
          <w:rFonts w:ascii="Arial" w:hAnsi="Arial" w:cs="Arial"/>
          <w:lang w:bidi="ar-SA"/>
        </w:rPr>
        <w:t xml:space="preserve">field functionaries </w:t>
      </w:r>
      <w:r>
        <w:rPr>
          <w:rFonts w:ascii="Arial" w:hAnsi="Arial" w:cs="Arial"/>
          <w:lang w:bidi="ar-SA"/>
        </w:rPr>
        <w:t xml:space="preserve">are not fully </w:t>
      </w:r>
      <w:r w:rsidR="00D8592A">
        <w:rPr>
          <w:rFonts w:ascii="Arial" w:hAnsi="Arial" w:cs="Arial"/>
          <w:lang w:bidi="ar-SA"/>
        </w:rPr>
        <w:t xml:space="preserve">conversant/ </w:t>
      </w:r>
      <w:r>
        <w:rPr>
          <w:rFonts w:ascii="Arial" w:hAnsi="Arial" w:cs="Arial"/>
          <w:lang w:bidi="ar-SA"/>
        </w:rPr>
        <w:t xml:space="preserve">aware </w:t>
      </w:r>
      <w:r w:rsidR="00583479">
        <w:rPr>
          <w:rFonts w:ascii="Arial" w:hAnsi="Arial" w:cs="Arial"/>
          <w:lang w:bidi="ar-SA"/>
        </w:rPr>
        <w:t xml:space="preserve">about the functioning of </w:t>
      </w:r>
      <w:r w:rsidR="003F2EAF">
        <w:rPr>
          <w:rFonts w:ascii="Arial" w:hAnsi="Arial" w:cs="Arial"/>
          <w:lang w:bidi="ar-SA"/>
        </w:rPr>
        <w:t xml:space="preserve">Stand up India </w:t>
      </w:r>
      <w:r w:rsidR="000D0C0C">
        <w:rPr>
          <w:rFonts w:ascii="Arial" w:hAnsi="Arial" w:cs="Arial"/>
          <w:lang w:bidi="ar-SA"/>
        </w:rPr>
        <w:t>and position is not being updated on portal. I</w:t>
      </w:r>
      <w:r w:rsidR="00583479">
        <w:rPr>
          <w:rFonts w:ascii="Arial" w:hAnsi="Arial" w:cs="Arial"/>
          <w:lang w:bidi="ar-SA"/>
        </w:rPr>
        <w:t xml:space="preserve">t was desired that a workshop </w:t>
      </w:r>
      <w:r w:rsidR="003F2EAF">
        <w:rPr>
          <w:rFonts w:ascii="Arial" w:hAnsi="Arial" w:cs="Arial"/>
          <w:lang w:bidi="ar-SA"/>
        </w:rPr>
        <w:t>may</w:t>
      </w:r>
      <w:r w:rsidR="00583479">
        <w:rPr>
          <w:rFonts w:ascii="Arial" w:hAnsi="Arial" w:cs="Arial"/>
          <w:lang w:bidi="ar-SA"/>
        </w:rPr>
        <w:t xml:space="preserve"> be arranged for banks and LDM</w:t>
      </w:r>
      <w:r w:rsidR="009662AD">
        <w:rPr>
          <w:rFonts w:ascii="Arial" w:hAnsi="Arial" w:cs="Arial"/>
          <w:lang w:bidi="ar-SA"/>
        </w:rPr>
        <w:t>s</w:t>
      </w:r>
      <w:r w:rsidR="00583479">
        <w:rPr>
          <w:rFonts w:ascii="Arial" w:hAnsi="Arial" w:cs="Arial"/>
          <w:lang w:bidi="ar-SA"/>
        </w:rPr>
        <w:t xml:space="preserve"> by SIDBI.</w:t>
      </w:r>
      <w:r w:rsidR="00D8592A">
        <w:rPr>
          <w:rFonts w:ascii="Arial" w:hAnsi="Arial" w:cs="Arial"/>
          <w:lang w:bidi="ar-SA"/>
        </w:rPr>
        <w:t xml:space="preserve"> </w:t>
      </w:r>
    </w:p>
    <w:p w:rsidR="0043438A" w:rsidRPr="00E364FB" w:rsidRDefault="008E2C44" w:rsidP="0043438A">
      <w:pPr>
        <w:pStyle w:val="NormalWeb"/>
        <w:spacing w:after="0"/>
        <w:jc w:val="both"/>
        <w:rPr>
          <w:rFonts w:ascii="Arial" w:hAnsi="Arial" w:cs="Arial"/>
          <w:lang w:bidi="ar-SA"/>
        </w:rPr>
      </w:pPr>
      <w:r w:rsidRPr="00D96504">
        <w:rPr>
          <w:rFonts w:ascii="Arial" w:hAnsi="Arial" w:cs="Arial"/>
          <w:lang w:bidi="ar-SA"/>
        </w:rPr>
        <w:t>On</w:t>
      </w:r>
      <w:r w:rsidRPr="00E364FB">
        <w:rPr>
          <w:rFonts w:ascii="Arial" w:hAnsi="Arial" w:cs="Arial"/>
          <w:b/>
          <w:bCs/>
          <w:lang w:bidi="ar-SA"/>
        </w:rPr>
        <w:t xml:space="preserve"> PMMY</w:t>
      </w:r>
      <w:r w:rsidRPr="00E364FB">
        <w:rPr>
          <w:rFonts w:ascii="Arial" w:hAnsi="Arial" w:cs="Arial"/>
          <w:lang w:bidi="ar-SA"/>
        </w:rPr>
        <w:t xml:space="preserve">, </w:t>
      </w:r>
      <w:r w:rsidR="00583479">
        <w:rPr>
          <w:rFonts w:ascii="Arial" w:hAnsi="Arial" w:cs="Arial"/>
          <w:lang w:bidi="ar-SA"/>
        </w:rPr>
        <w:t xml:space="preserve">member banks and LDMs were requested to put </w:t>
      </w:r>
      <w:r w:rsidR="0043438A" w:rsidRPr="00E364FB">
        <w:rPr>
          <w:rFonts w:ascii="Arial" w:hAnsi="Arial" w:cs="Arial"/>
          <w:lang w:bidi="ar-SA"/>
        </w:rPr>
        <w:t xml:space="preserve">more efforts at all levels to accelerate the progress </w:t>
      </w:r>
      <w:r w:rsidR="00E53726">
        <w:rPr>
          <w:rFonts w:ascii="Arial" w:hAnsi="Arial" w:cs="Arial"/>
          <w:lang w:bidi="ar-SA"/>
        </w:rPr>
        <w:t>and do not reject the loan applications on flimsy grounds</w:t>
      </w:r>
      <w:r w:rsidR="0043438A" w:rsidRPr="00E364FB">
        <w:rPr>
          <w:rFonts w:ascii="Arial" w:hAnsi="Arial" w:cs="Arial"/>
          <w:lang w:bidi="ar-SA"/>
        </w:rPr>
        <w:t>.  L</w:t>
      </w:r>
      <w:r w:rsidR="00F91777" w:rsidRPr="00E364FB">
        <w:rPr>
          <w:rFonts w:ascii="Arial" w:hAnsi="Arial" w:cs="Arial"/>
          <w:lang w:bidi="ar-SA"/>
        </w:rPr>
        <w:t xml:space="preserve">DMs </w:t>
      </w:r>
      <w:r w:rsidR="00583479">
        <w:rPr>
          <w:rFonts w:ascii="Arial" w:hAnsi="Arial" w:cs="Arial"/>
          <w:lang w:bidi="ar-SA"/>
        </w:rPr>
        <w:t>were also requested to</w:t>
      </w:r>
      <w:r w:rsidR="0043438A" w:rsidRPr="00E364FB">
        <w:rPr>
          <w:rFonts w:ascii="Arial" w:hAnsi="Arial" w:cs="Arial"/>
          <w:lang w:bidi="ar-SA"/>
        </w:rPr>
        <w:t xml:space="preserve"> follow up &amp; review the progress of the scheme in their respective district </w:t>
      </w:r>
      <w:r w:rsidR="00D7047F" w:rsidRPr="00E364FB">
        <w:rPr>
          <w:rFonts w:ascii="Arial" w:hAnsi="Arial" w:cs="Arial"/>
          <w:lang w:bidi="ar-SA"/>
        </w:rPr>
        <w:t>to</w:t>
      </w:r>
      <w:r w:rsidR="0043438A" w:rsidRPr="00E364FB">
        <w:rPr>
          <w:rFonts w:ascii="Arial" w:hAnsi="Arial" w:cs="Arial"/>
          <w:lang w:bidi="ar-SA"/>
        </w:rPr>
        <w:t xml:space="preserve"> achieve the desired goal.</w:t>
      </w:r>
    </w:p>
    <w:p w:rsidR="00CB7F3A" w:rsidRPr="00F8423E" w:rsidRDefault="00F8423E" w:rsidP="0043438A">
      <w:pPr>
        <w:pStyle w:val="NormalWeb"/>
        <w:spacing w:after="0"/>
        <w:jc w:val="both"/>
        <w:rPr>
          <w:rFonts w:ascii="Arial" w:hAnsi="Arial" w:cs="Arial"/>
        </w:rPr>
      </w:pPr>
      <w:r w:rsidRPr="00F8423E">
        <w:rPr>
          <w:rFonts w:ascii="Arial" w:hAnsi="Arial" w:cs="Arial"/>
          <w:b/>
          <w:bCs/>
        </w:rPr>
        <w:lastRenderedPageBreak/>
        <w:t>PMEGP:</w:t>
      </w:r>
      <w:r>
        <w:rPr>
          <w:rFonts w:ascii="Arial" w:hAnsi="Arial" w:cs="Arial"/>
        </w:rPr>
        <w:t xml:space="preserve"> </w:t>
      </w:r>
      <w:r w:rsidR="00D8592A" w:rsidRPr="00F8423E">
        <w:rPr>
          <w:rFonts w:ascii="Arial" w:hAnsi="Arial" w:cs="Arial"/>
        </w:rPr>
        <w:t xml:space="preserve">The high level of pending cases under </w:t>
      </w:r>
      <w:r w:rsidR="001A6BDE" w:rsidRPr="00F8423E">
        <w:rPr>
          <w:rFonts w:ascii="Arial" w:hAnsi="Arial" w:cs="Arial"/>
        </w:rPr>
        <w:t>PMEGP</w:t>
      </w:r>
      <w:r w:rsidR="00D8592A" w:rsidRPr="00F8423E">
        <w:rPr>
          <w:rFonts w:ascii="Arial" w:hAnsi="Arial" w:cs="Arial"/>
        </w:rPr>
        <w:t xml:space="preserve"> was viewed </w:t>
      </w:r>
      <w:r w:rsidR="009662AD">
        <w:rPr>
          <w:rFonts w:ascii="Arial" w:hAnsi="Arial" w:cs="Arial"/>
        </w:rPr>
        <w:t>with concern</w:t>
      </w:r>
      <w:r w:rsidR="00D8592A" w:rsidRPr="00F84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the house.</w:t>
      </w:r>
      <w:r w:rsidR="001A6BDE" w:rsidRPr="00F8423E">
        <w:rPr>
          <w:rFonts w:ascii="Arial" w:hAnsi="Arial" w:cs="Arial"/>
        </w:rPr>
        <w:t xml:space="preserve"> </w:t>
      </w:r>
      <w:r w:rsidR="00D96504" w:rsidRPr="00F8423E">
        <w:rPr>
          <w:rFonts w:ascii="Arial" w:hAnsi="Arial" w:cs="Arial"/>
        </w:rPr>
        <w:t xml:space="preserve">Shri </w:t>
      </w:r>
      <w:r w:rsidR="00D50948">
        <w:rPr>
          <w:rFonts w:ascii="Arial" w:hAnsi="Arial" w:cs="Arial"/>
        </w:rPr>
        <w:t>H.P.Gupta, AGM</w:t>
      </w:r>
      <w:proofErr w:type="gramStart"/>
      <w:r w:rsidR="00D50948">
        <w:rPr>
          <w:rFonts w:ascii="Arial" w:hAnsi="Arial" w:cs="Arial"/>
        </w:rPr>
        <w:t>,</w:t>
      </w:r>
      <w:r w:rsidR="004F6709" w:rsidRPr="00F8423E">
        <w:rPr>
          <w:rFonts w:ascii="Arial" w:hAnsi="Arial" w:cs="Arial"/>
        </w:rPr>
        <w:t>,</w:t>
      </w:r>
      <w:proofErr w:type="gramEnd"/>
      <w:r w:rsidR="00CB7F3A" w:rsidRPr="00F8423E">
        <w:rPr>
          <w:rFonts w:ascii="Arial" w:hAnsi="Arial" w:cs="Arial"/>
          <w:color w:val="FF0000"/>
        </w:rPr>
        <w:t xml:space="preserve"> </w:t>
      </w:r>
      <w:r w:rsidR="00CB7F3A" w:rsidRPr="00F8423E">
        <w:rPr>
          <w:rFonts w:ascii="Arial" w:hAnsi="Arial" w:cs="Arial"/>
        </w:rPr>
        <w:t>SLBC-Delhi</w:t>
      </w:r>
      <w:r w:rsidR="00F91777" w:rsidRPr="00F8423E">
        <w:rPr>
          <w:rFonts w:ascii="Arial" w:hAnsi="Arial" w:cs="Arial"/>
        </w:rPr>
        <w:t xml:space="preserve"> </w:t>
      </w:r>
      <w:r w:rsidR="001A6BDE" w:rsidRPr="00F8423E">
        <w:rPr>
          <w:rFonts w:ascii="Arial" w:hAnsi="Arial" w:cs="Arial"/>
        </w:rPr>
        <w:t>requested</w:t>
      </w:r>
      <w:r w:rsidR="00F91777" w:rsidRPr="00F8423E">
        <w:rPr>
          <w:rFonts w:ascii="Arial" w:hAnsi="Arial" w:cs="Arial"/>
        </w:rPr>
        <w:t xml:space="preserve"> member banks and LDMs</w:t>
      </w:r>
      <w:r w:rsidR="001A6BDE" w:rsidRPr="00F8423E">
        <w:rPr>
          <w:rFonts w:ascii="Arial" w:hAnsi="Arial" w:cs="Arial"/>
        </w:rPr>
        <w:t xml:space="preserve"> to follow up with their concerned branches for disposal of all pending cases lying with them.</w:t>
      </w:r>
      <w:r w:rsidR="0043438A" w:rsidRPr="00F8423E">
        <w:rPr>
          <w:rFonts w:ascii="Arial" w:hAnsi="Arial" w:cs="Arial"/>
        </w:rPr>
        <w:t xml:space="preserve"> </w:t>
      </w:r>
    </w:p>
    <w:p w:rsidR="00583479" w:rsidRDefault="00583479" w:rsidP="00583479">
      <w:pPr>
        <w:pStyle w:val="NormalWeb"/>
        <w:spacing w:after="0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 xml:space="preserve">As per feed back received from the participants, </w:t>
      </w:r>
      <w:r w:rsidR="000D0C0C">
        <w:rPr>
          <w:rFonts w:ascii="Arial" w:hAnsi="Arial" w:cs="Arial"/>
          <w:lang w:bidi="ar-SA"/>
        </w:rPr>
        <w:t xml:space="preserve">one of the </w:t>
      </w:r>
      <w:proofErr w:type="gramStart"/>
      <w:r w:rsidR="000D0C0C">
        <w:rPr>
          <w:rFonts w:ascii="Arial" w:hAnsi="Arial" w:cs="Arial"/>
          <w:lang w:bidi="ar-SA"/>
        </w:rPr>
        <w:t>reason</w:t>
      </w:r>
      <w:proofErr w:type="gramEnd"/>
      <w:r w:rsidR="000D0C0C">
        <w:rPr>
          <w:rFonts w:ascii="Arial" w:hAnsi="Arial" w:cs="Arial"/>
          <w:lang w:bidi="ar-SA"/>
        </w:rPr>
        <w:t xml:space="preserve"> for high pendency and low performance under the scheme is that </w:t>
      </w:r>
      <w:r>
        <w:rPr>
          <w:rFonts w:ascii="Arial" w:hAnsi="Arial" w:cs="Arial"/>
          <w:lang w:bidi="ar-SA"/>
        </w:rPr>
        <w:t xml:space="preserve">the field functionaries are </w:t>
      </w:r>
      <w:r w:rsidR="000D0C0C">
        <w:rPr>
          <w:rFonts w:ascii="Arial" w:hAnsi="Arial" w:cs="Arial"/>
          <w:lang w:bidi="ar-SA"/>
        </w:rPr>
        <w:t xml:space="preserve">still </w:t>
      </w:r>
      <w:r>
        <w:rPr>
          <w:rFonts w:ascii="Arial" w:hAnsi="Arial" w:cs="Arial"/>
          <w:lang w:bidi="ar-SA"/>
        </w:rPr>
        <w:t xml:space="preserve">not fully </w:t>
      </w:r>
      <w:r w:rsidR="00D8592A">
        <w:rPr>
          <w:rFonts w:ascii="Arial" w:hAnsi="Arial" w:cs="Arial"/>
          <w:lang w:bidi="ar-SA"/>
        </w:rPr>
        <w:t xml:space="preserve">conversant/ </w:t>
      </w:r>
      <w:r>
        <w:rPr>
          <w:rFonts w:ascii="Arial" w:hAnsi="Arial" w:cs="Arial"/>
          <w:lang w:bidi="ar-SA"/>
        </w:rPr>
        <w:t>aware about the functioning of PMEGP portal of KVIC/KVIB</w:t>
      </w:r>
      <w:r w:rsidR="000D0C0C">
        <w:rPr>
          <w:rFonts w:ascii="Arial" w:hAnsi="Arial" w:cs="Arial"/>
          <w:lang w:bidi="ar-SA"/>
        </w:rPr>
        <w:t xml:space="preserve"> or some time login is not working. As such the position of PMEGP cases is not being updated. I</w:t>
      </w:r>
      <w:r>
        <w:rPr>
          <w:rFonts w:ascii="Arial" w:hAnsi="Arial" w:cs="Arial"/>
          <w:lang w:bidi="ar-SA"/>
        </w:rPr>
        <w:t xml:space="preserve">t was desired that a workshop </w:t>
      </w:r>
      <w:r w:rsidR="003F2EAF">
        <w:rPr>
          <w:rFonts w:ascii="Arial" w:hAnsi="Arial" w:cs="Arial"/>
          <w:lang w:bidi="ar-SA"/>
        </w:rPr>
        <w:t>may</w:t>
      </w:r>
      <w:r>
        <w:rPr>
          <w:rFonts w:ascii="Arial" w:hAnsi="Arial" w:cs="Arial"/>
          <w:lang w:bidi="ar-SA"/>
        </w:rPr>
        <w:t xml:space="preserve"> be arranged </w:t>
      </w:r>
      <w:r w:rsidR="00F8423E">
        <w:rPr>
          <w:rFonts w:ascii="Arial" w:hAnsi="Arial" w:cs="Arial"/>
          <w:lang w:bidi="ar-SA"/>
        </w:rPr>
        <w:t xml:space="preserve">by KVIC/KVIB </w:t>
      </w:r>
      <w:r>
        <w:rPr>
          <w:rFonts w:ascii="Arial" w:hAnsi="Arial" w:cs="Arial"/>
          <w:lang w:bidi="ar-SA"/>
        </w:rPr>
        <w:t>for banks</w:t>
      </w:r>
      <w:r w:rsidR="00D8592A">
        <w:rPr>
          <w:rFonts w:ascii="Arial" w:hAnsi="Arial" w:cs="Arial"/>
          <w:lang w:bidi="ar-SA"/>
        </w:rPr>
        <w:t xml:space="preserve"> and LDMs on </w:t>
      </w:r>
      <w:r>
        <w:rPr>
          <w:rFonts w:ascii="Arial" w:hAnsi="Arial" w:cs="Arial"/>
          <w:lang w:bidi="ar-SA"/>
        </w:rPr>
        <w:t xml:space="preserve">the same. </w:t>
      </w:r>
    </w:p>
    <w:p w:rsidR="006B29EF" w:rsidRPr="00E364FB" w:rsidRDefault="001A6BDE" w:rsidP="001A6BDE">
      <w:pPr>
        <w:pStyle w:val="NoSpacing"/>
        <w:jc w:val="both"/>
        <w:rPr>
          <w:rFonts w:ascii="Arial" w:hAnsi="Arial" w:cs="Arial"/>
        </w:rPr>
      </w:pPr>
      <w:r w:rsidRPr="004F6709">
        <w:rPr>
          <w:rFonts w:ascii="Arial" w:hAnsi="Arial" w:cs="Arial"/>
        </w:rPr>
        <w:t xml:space="preserve">On </w:t>
      </w:r>
      <w:r w:rsidRPr="00E364FB">
        <w:rPr>
          <w:rFonts w:ascii="Arial" w:hAnsi="Arial" w:cs="Arial"/>
          <w:b/>
          <w:bCs/>
        </w:rPr>
        <w:t xml:space="preserve">NULM, </w:t>
      </w:r>
      <w:r w:rsidR="006B29EF" w:rsidRPr="00E364FB">
        <w:rPr>
          <w:rFonts w:ascii="Arial" w:hAnsi="Arial" w:cs="Arial"/>
        </w:rPr>
        <w:t xml:space="preserve">Sh. </w:t>
      </w:r>
      <w:proofErr w:type="spellStart"/>
      <w:r w:rsidR="006B29EF" w:rsidRPr="00E364FB">
        <w:rPr>
          <w:rFonts w:ascii="Arial" w:hAnsi="Arial" w:cs="Arial"/>
        </w:rPr>
        <w:t>Sreedhar</w:t>
      </w:r>
      <w:proofErr w:type="spellEnd"/>
      <w:r w:rsidR="006B29EF" w:rsidRPr="00E364FB">
        <w:rPr>
          <w:rFonts w:ascii="Arial" w:hAnsi="Arial" w:cs="Arial"/>
        </w:rPr>
        <w:t xml:space="preserve"> stated that </w:t>
      </w:r>
      <w:r w:rsidR="00583479">
        <w:rPr>
          <w:rFonts w:ascii="Arial" w:hAnsi="Arial" w:cs="Arial"/>
        </w:rPr>
        <w:t xml:space="preserve">more </w:t>
      </w:r>
      <w:r w:rsidR="00184A68">
        <w:rPr>
          <w:rFonts w:ascii="Arial" w:hAnsi="Arial" w:cs="Arial"/>
        </w:rPr>
        <w:t xml:space="preserve">efforts are required at all level </w:t>
      </w:r>
      <w:r w:rsidR="00583479">
        <w:rPr>
          <w:rFonts w:ascii="Arial" w:hAnsi="Arial" w:cs="Arial"/>
        </w:rPr>
        <w:t>to improve the progress under the scheme.</w:t>
      </w:r>
    </w:p>
    <w:p w:rsidR="00DF4750" w:rsidRPr="00E364FB" w:rsidRDefault="00DF4750" w:rsidP="001A6BDE">
      <w:pPr>
        <w:pStyle w:val="NoSpacing"/>
        <w:jc w:val="both"/>
        <w:rPr>
          <w:rFonts w:ascii="Arial" w:hAnsi="Arial" w:cs="Arial"/>
        </w:rPr>
      </w:pPr>
    </w:p>
    <w:p w:rsidR="001A6BDE" w:rsidRPr="00E364FB" w:rsidRDefault="00431276" w:rsidP="001A6BDE">
      <w:pPr>
        <w:rPr>
          <w:rFonts w:ascii="Arial" w:hAnsi="Arial" w:cs="Arial"/>
          <w:bCs/>
          <w:sz w:val="24"/>
          <w:szCs w:val="24"/>
          <w:lang w:val="en-GB"/>
        </w:rPr>
      </w:pPr>
      <w:r w:rsidRPr="004F6709">
        <w:rPr>
          <w:rFonts w:ascii="Arial" w:hAnsi="Arial" w:cs="Arial"/>
          <w:bCs/>
          <w:sz w:val="24"/>
          <w:szCs w:val="24"/>
          <w:lang w:val="en-GB"/>
        </w:rPr>
        <w:t xml:space="preserve">On </w:t>
      </w:r>
      <w:r w:rsidR="001A6BDE" w:rsidRPr="00E364FB">
        <w:rPr>
          <w:rFonts w:ascii="Arial" w:hAnsi="Arial" w:cs="Arial"/>
          <w:b/>
          <w:sz w:val="24"/>
          <w:szCs w:val="24"/>
          <w:lang w:val="en-GB"/>
        </w:rPr>
        <w:t>Joint Liability Farmi</w:t>
      </w:r>
      <w:r w:rsidRPr="00E364FB">
        <w:rPr>
          <w:rFonts w:ascii="Arial" w:hAnsi="Arial" w:cs="Arial"/>
          <w:b/>
          <w:sz w:val="24"/>
          <w:szCs w:val="24"/>
          <w:lang w:val="en-GB"/>
        </w:rPr>
        <w:t>ng Groups of “</w:t>
      </w:r>
      <w:proofErr w:type="spellStart"/>
      <w:r w:rsidRPr="00E364FB">
        <w:rPr>
          <w:rFonts w:ascii="Arial" w:hAnsi="Arial" w:cs="Arial"/>
          <w:b/>
          <w:sz w:val="24"/>
          <w:szCs w:val="24"/>
          <w:lang w:val="en-GB"/>
        </w:rPr>
        <w:t>Bhoomiheen</w:t>
      </w:r>
      <w:proofErr w:type="spellEnd"/>
      <w:r w:rsidRPr="00E364FB">
        <w:rPr>
          <w:rFonts w:ascii="Arial" w:hAnsi="Arial" w:cs="Arial"/>
          <w:b/>
          <w:sz w:val="24"/>
          <w:szCs w:val="24"/>
          <w:lang w:val="en-GB"/>
        </w:rPr>
        <w:t xml:space="preserve"> Kisan”</w:t>
      </w:r>
      <w:r w:rsidR="004F6709" w:rsidRPr="00E364FB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="004F6709" w:rsidRPr="004F6709">
        <w:rPr>
          <w:rFonts w:ascii="Arial" w:hAnsi="Arial" w:cs="Arial"/>
          <w:bCs/>
          <w:sz w:val="24"/>
          <w:szCs w:val="24"/>
          <w:lang w:val="en-GB"/>
        </w:rPr>
        <w:t>all</w:t>
      </w:r>
      <w:r w:rsidR="001A6BDE" w:rsidRPr="004F6709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1A6BDE" w:rsidRPr="00E364FB">
        <w:rPr>
          <w:rFonts w:ascii="Arial" w:hAnsi="Arial" w:cs="Arial"/>
          <w:bCs/>
          <w:sz w:val="24"/>
          <w:szCs w:val="24"/>
          <w:lang w:val="en-GB"/>
        </w:rPr>
        <w:t>banks and concerned LDMs were again requested to take personal initiative for making finance to Joint Liability Farming Groups of “</w:t>
      </w:r>
      <w:proofErr w:type="spellStart"/>
      <w:r w:rsidR="001A6BDE" w:rsidRPr="00E364FB">
        <w:rPr>
          <w:rFonts w:ascii="Arial" w:hAnsi="Arial" w:cs="Arial"/>
          <w:bCs/>
          <w:sz w:val="24"/>
          <w:szCs w:val="24"/>
          <w:lang w:val="en-GB"/>
        </w:rPr>
        <w:t>Bhoomiheen</w:t>
      </w:r>
      <w:proofErr w:type="spellEnd"/>
      <w:r w:rsidR="001A6BDE" w:rsidRPr="00E364FB">
        <w:rPr>
          <w:rFonts w:ascii="Arial" w:hAnsi="Arial" w:cs="Arial"/>
          <w:bCs/>
          <w:sz w:val="24"/>
          <w:szCs w:val="24"/>
          <w:lang w:val="en-GB"/>
        </w:rPr>
        <w:t xml:space="preserve"> Kisan”</w:t>
      </w:r>
      <w:r w:rsidR="00302871" w:rsidRPr="00E364FB">
        <w:rPr>
          <w:rFonts w:ascii="Arial" w:hAnsi="Arial" w:cs="Arial"/>
          <w:bCs/>
          <w:sz w:val="24"/>
          <w:szCs w:val="24"/>
          <w:lang w:val="en-GB"/>
        </w:rPr>
        <w:t>.</w:t>
      </w:r>
    </w:p>
    <w:p w:rsidR="00214E03" w:rsidRPr="00E364FB" w:rsidRDefault="00214E03" w:rsidP="001A6BDE">
      <w:pPr>
        <w:rPr>
          <w:rFonts w:ascii="Arial" w:hAnsi="Arial" w:cs="Arial"/>
          <w:bCs/>
          <w:sz w:val="24"/>
          <w:szCs w:val="24"/>
          <w:lang w:val="en-GB"/>
        </w:rPr>
      </w:pPr>
    </w:p>
    <w:p w:rsidR="00B03445" w:rsidRDefault="009B5DA7" w:rsidP="00583479">
      <w:pPr>
        <w:rPr>
          <w:rFonts w:ascii="Arial" w:hAnsi="Arial" w:cs="Arial"/>
          <w:bCs/>
          <w:sz w:val="24"/>
          <w:szCs w:val="24"/>
          <w:lang w:val="en-GB"/>
        </w:rPr>
      </w:pPr>
      <w:r w:rsidRPr="004F6709">
        <w:rPr>
          <w:rFonts w:ascii="Arial" w:hAnsi="Arial" w:cs="Arial"/>
          <w:bCs/>
          <w:sz w:val="24"/>
          <w:szCs w:val="24"/>
          <w:lang w:val="en-GB"/>
        </w:rPr>
        <w:t>On</w:t>
      </w:r>
      <w:r w:rsidRPr="00E364FB">
        <w:rPr>
          <w:rFonts w:ascii="Arial" w:hAnsi="Arial" w:cs="Arial"/>
          <w:b/>
          <w:sz w:val="24"/>
          <w:szCs w:val="24"/>
          <w:lang w:val="en-GB"/>
        </w:rPr>
        <w:t xml:space="preserve"> Aadhaar </w:t>
      </w:r>
      <w:r w:rsidR="00475380" w:rsidRPr="00E364FB">
        <w:rPr>
          <w:rFonts w:ascii="Arial" w:hAnsi="Arial" w:cs="Arial"/>
          <w:b/>
          <w:sz w:val="24"/>
          <w:szCs w:val="24"/>
          <w:lang w:val="en-GB"/>
        </w:rPr>
        <w:t xml:space="preserve">&amp; Mobile </w:t>
      </w:r>
      <w:r w:rsidRPr="00E364FB">
        <w:rPr>
          <w:rFonts w:ascii="Arial" w:hAnsi="Arial" w:cs="Arial"/>
          <w:b/>
          <w:sz w:val="24"/>
          <w:szCs w:val="24"/>
          <w:lang w:val="en-GB"/>
        </w:rPr>
        <w:t>seeding</w:t>
      </w:r>
      <w:r w:rsidRPr="00E364F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475380" w:rsidRPr="00E364FB">
        <w:rPr>
          <w:rFonts w:ascii="Arial" w:hAnsi="Arial" w:cs="Arial"/>
          <w:bCs/>
          <w:sz w:val="24"/>
          <w:szCs w:val="24"/>
          <w:lang w:val="en-GB"/>
        </w:rPr>
        <w:t xml:space="preserve">the </w:t>
      </w:r>
      <w:r w:rsidR="00214E03" w:rsidRPr="00E364FB">
        <w:rPr>
          <w:rFonts w:ascii="Arial" w:hAnsi="Arial" w:cs="Arial"/>
          <w:bCs/>
          <w:sz w:val="24"/>
          <w:szCs w:val="24"/>
          <w:lang w:val="en-GB"/>
        </w:rPr>
        <w:t xml:space="preserve">Banks </w:t>
      </w:r>
      <w:r w:rsidR="006B29EF" w:rsidRPr="00E364FB">
        <w:rPr>
          <w:rFonts w:ascii="Arial" w:hAnsi="Arial" w:cs="Arial"/>
          <w:bCs/>
          <w:sz w:val="24"/>
          <w:szCs w:val="24"/>
          <w:lang w:val="en-GB"/>
        </w:rPr>
        <w:t>&amp; LDMs</w:t>
      </w:r>
      <w:r w:rsidR="00583479">
        <w:rPr>
          <w:rFonts w:ascii="Arial" w:hAnsi="Arial" w:cs="Arial"/>
          <w:bCs/>
          <w:sz w:val="24"/>
          <w:szCs w:val="24"/>
          <w:lang w:val="en-GB"/>
        </w:rPr>
        <w:t xml:space="preserve"> were</w:t>
      </w:r>
      <w:r w:rsidR="00F8423E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gramStart"/>
      <w:r w:rsidR="00F8423E">
        <w:rPr>
          <w:rFonts w:ascii="Arial" w:hAnsi="Arial" w:cs="Arial"/>
          <w:bCs/>
          <w:sz w:val="24"/>
          <w:szCs w:val="24"/>
          <w:lang w:val="en-GB"/>
        </w:rPr>
        <w:t>requested</w:t>
      </w:r>
      <w:r w:rsidR="00583479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6B29EF" w:rsidRPr="00E364FB">
        <w:rPr>
          <w:rFonts w:ascii="Arial" w:hAnsi="Arial" w:cs="Arial"/>
          <w:bCs/>
          <w:sz w:val="24"/>
          <w:szCs w:val="24"/>
          <w:lang w:val="en-GB"/>
        </w:rPr>
        <w:t xml:space="preserve"> to</w:t>
      </w:r>
      <w:proofErr w:type="gramEnd"/>
      <w:r w:rsidR="00214E03" w:rsidRPr="00E364F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475380" w:rsidRPr="00E364FB">
        <w:rPr>
          <w:rFonts w:ascii="Arial" w:hAnsi="Arial" w:cs="Arial"/>
          <w:bCs/>
          <w:sz w:val="24"/>
          <w:szCs w:val="24"/>
          <w:lang w:val="en-GB"/>
        </w:rPr>
        <w:t xml:space="preserve">make more efforts </w:t>
      </w:r>
      <w:r w:rsidR="00DF4750" w:rsidRPr="00E364FB">
        <w:rPr>
          <w:rFonts w:ascii="Arial" w:hAnsi="Arial" w:cs="Arial"/>
          <w:bCs/>
          <w:sz w:val="24"/>
          <w:szCs w:val="24"/>
          <w:lang w:val="en-GB"/>
        </w:rPr>
        <w:t xml:space="preserve">so </w:t>
      </w:r>
      <w:r w:rsidR="004F6709" w:rsidRPr="00E364FB">
        <w:rPr>
          <w:rFonts w:ascii="Arial" w:hAnsi="Arial" w:cs="Arial"/>
          <w:bCs/>
          <w:sz w:val="24"/>
          <w:szCs w:val="24"/>
          <w:lang w:val="en-GB"/>
        </w:rPr>
        <w:t>that target</w:t>
      </w:r>
      <w:r w:rsidR="00DF4750" w:rsidRPr="00E364FB">
        <w:rPr>
          <w:rFonts w:ascii="Arial" w:hAnsi="Arial" w:cs="Arial"/>
          <w:bCs/>
          <w:sz w:val="24"/>
          <w:szCs w:val="24"/>
          <w:lang w:val="en-GB"/>
        </w:rPr>
        <w:t xml:space="preserve"> of 100% Aadhaar</w:t>
      </w:r>
      <w:r w:rsidR="00475380" w:rsidRPr="00E364FB">
        <w:rPr>
          <w:rFonts w:ascii="Arial" w:hAnsi="Arial" w:cs="Arial"/>
          <w:bCs/>
          <w:sz w:val="24"/>
          <w:szCs w:val="24"/>
          <w:lang w:val="en-GB"/>
        </w:rPr>
        <w:t>/ Mobile</w:t>
      </w:r>
      <w:r w:rsidR="00DF4750" w:rsidRPr="00E364FB">
        <w:rPr>
          <w:rFonts w:ascii="Arial" w:hAnsi="Arial" w:cs="Arial"/>
          <w:bCs/>
          <w:sz w:val="24"/>
          <w:szCs w:val="24"/>
          <w:lang w:val="en-GB"/>
        </w:rPr>
        <w:t xml:space="preserve"> seeding </w:t>
      </w:r>
      <w:r w:rsidR="00475380" w:rsidRPr="00E364FB">
        <w:rPr>
          <w:rFonts w:ascii="Arial" w:hAnsi="Arial" w:cs="Arial"/>
          <w:bCs/>
          <w:sz w:val="24"/>
          <w:szCs w:val="24"/>
          <w:lang w:val="en-GB"/>
        </w:rPr>
        <w:t>may</w:t>
      </w:r>
      <w:r w:rsidR="00DF4750" w:rsidRPr="00E364FB">
        <w:rPr>
          <w:rFonts w:ascii="Arial" w:hAnsi="Arial" w:cs="Arial"/>
          <w:bCs/>
          <w:sz w:val="24"/>
          <w:szCs w:val="24"/>
          <w:lang w:val="en-GB"/>
        </w:rPr>
        <w:t xml:space="preserve"> be </w:t>
      </w:r>
      <w:r w:rsidR="006B29EF" w:rsidRPr="00E364FB">
        <w:rPr>
          <w:rFonts w:ascii="Arial" w:hAnsi="Arial" w:cs="Arial"/>
          <w:bCs/>
          <w:sz w:val="24"/>
          <w:szCs w:val="24"/>
          <w:lang w:val="en-GB"/>
        </w:rPr>
        <w:t>achieve</w:t>
      </w:r>
      <w:r w:rsidR="00475380" w:rsidRPr="00E364FB">
        <w:rPr>
          <w:rFonts w:ascii="Arial" w:hAnsi="Arial" w:cs="Arial"/>
          <w:bCs/>
          <w:sz w:val="24"/>
          <w:szCs w:val="24"/>
          <w:lang w:val="en-GB"/>
        </w:rPr>
        <w:t>d</w:t>
      </w:r>
      <w:r w:rsidR="00365580" w:rsidRPr="00E364FB">
        <w:rPr>
          <w:rFonts w:ascii="Arial" w:hAnsi="Arial" w:cs="Arial"/>
          <w:bCs/>
          <w:sz w:val="24"/>
          <w:szCs w:val="24"/>
          <w:lang w:val="en-GB"/>
        </w:rPr>
        <w:t xml:space="preserve">. </w:t>
      </w:r>
    </w:p>
    <w:p w:rsidR="00CB0A62" w:rsidRDefault="00CB0A62" w:rsidP="00583479">
      <w:pPr>
        <w:rPr>
          <w:rFonts w:ascii="Arial" w:hAnsi="Arial" w:cs="Arial"/>
          <w:bCs/>
          <w:sz w:val="24"/>
          <w:szCs w:val="24"/>
          <w:lang w:val="en-GB"/>
        </w:rPr>
      </w:pPr>
    </w:p>
    <w:p w:rsidR="00CB0A62" w:rsidRDefault="009662AD" w:rsidP="00CB0A62">
      <w:pPr>
        <w:rPr>
          <w:rFonts w:ascii="Arial" w:hAnsi="Arial" w:cs="Arial"/>
          <w:bCs/>
          <w:color w:val="FF0000"/>
          <w:sz w:val="24"/>
          <w:szCs w:val="24"/>
          <w:lang w:val="en-GB"/>
        </w:rPr>
      </w:pPr>
      <w:r w:rsidRPr="009662AD">
        <w:rPr>
          <w:rFonts w:ascii="Arial" w:hAnsi="Arial" w:cs="Arial"/>
          <w:bCs/>
          <w:sz w:val="24"/>
          <w:szCs w:val="24"/>
          <w:lang w:val="en-GB"/>
        </w:rPr>
        <w:t xml:space="preserve">On </w:t>
      </w:r>
      <w:r w:rsidR="00CB0A62" w:rsidRPr="009662AD">
        <w:rPr>
          <w:rFonts w:ascii="Arial" w:hAnsi="Arial" w:cs="Arial"/>
          <w:b/>
          <w:sz w:val="24"/>
          <w:szCs w:val="24"/>
          <w:lang w:val="en-GB"/>
        </w:rPr>
        <w:t xml:space="preserve">Aadhaar </w:t>
      </w:r>
      <w:r w:rsidR="000B5C31" w:rsidRPr="009662AD">
        <w:rPr>
          <w:rFonts w:ascii="Arial" w:hAnsi="Arial" w:cs="Arial"/>
          <w:b/>
          <w:sz w:val="24"/>
          <w:szCs w:val="24"/>
          <w:lang w:val="en-GB"/>
        </w:rPr>
        <w:t>enrolment</w:t>
      </w:r>
      <w:r w:rsidR="00CB0A62" w:rsidRPr="009662AD">
        <w:rPr>
          <w:rFonts w:ascii="Arial" w:hAnsi="Arial" w:cs="Arial"/>
          <w:b/>
          <w:sz w:val="24"/>
          <w:szCs w:val="24"/>
          <w:lang w:val="en-GB"/>
        </w:rPr>
        <w:t xml:space="preserve"> and Updation Centre</w:t>
      </w:r>
      <w:r w:rsidRPr="009662AD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r w:rsidRPr="007865EB">
        <w:rPr>
          <w:rFonts w:ascii="Arial" w:hAnsi="Arial" w:cs="Arial"/>
          <w:sz w:val="24"/>
          <w:szCs w:val="24"/>
        </w:rPr>
        <w:t xml:space="preserve">Sh. Vivek </w:t>
      </w:r>
      <w:proofErr w:type="spellStart"/>
      <w:r w:rsidRPr="007865EB">
        <w:rPr>
          <w:rFonts w:ascii="Arial" w:hAnsi="Arial" w:cs="Arial"/>
          <w:sz w:val="24"/>
          <w:szCs w:val="24"/>
        </w:rPr>
        <w:t>Srivastva</w:t>
      </w:r>
      <w:proofErr w:type="spellEnd"/>
      <w:r w:rsidRPr="009662AD">
        <w:rPr>
          <w:rFonts w:ascii="Arial" w:hAnsi="Arial" w:cs="Arial"/>
        </w:rPr>
        <w:t xml:space="preserve"> AGM </w:t>
      </w:r>
      <w:proofErr w:type="spellStart"/>
      <w:r w:rsidRPr="009662AD">
        <w:rPr>
          <w:rFonts w:ascii="Arial" w:hAnsi="Arial" w:cs="Arial"/>
        </w:rPr>
        <w:t>RBI</w:t>
      </w:r>
      <w:proofErr w:type="spellEnd"/>
      <w:r w:rsidRPr="009662AD">
        <w:rPr>
          <w:rFonts w:ascii="Arial" w:hAnsi="Arial" w:cs="Arial"/>
        </w:rPr>
        <w:t xml:space="preserve"> </w:t>
      </w:r>
      <w:r w:rsidR="000B5C31">
        <w:rPr>
          <w:rFonts w:ascii="Arial" w:hAnsi="Arial" w:cs="Arial"/>
        </w:rPr>
        <w:t xml:space="preserve">stated that </w:t>
      </w:r>
      <w:r w:rsidR="000B5C31" w:rsidRPr="009662AD">
        <w:rPr>
          <w:rFonts w:ascii="Arial" w:hAnsi="Arial" w:cs="Arial"/>
          <w:bCs/>
          <w:sz w:val="24"/>
          <w:szCs w:val="24"/>
          <w:lang w:val="en-GB"/>
        </w:rPr>
        <w:t xml:space="preserve">Aadhaar enrolment and Updation Centres </w:t>
      </w:r>
      <w:r w:rsidR="000B5C31">
        <w:rPr>
          <w:rFonts w:ascii="Arial" w:hAnsi="Arial" w:cs="Arial"/>
          <w:bCs/>
          <w:sz w:val="24"/>
          <w:szCs w:val="24"/>
          <w:lang w:val="en-GB"/>
        </w:rPr>
        <w:t xml:space="preserve">have not been </w:t>
      </w:r>
      <w:r w:rsidR="000B5C31" w:rsidRPr="009662AD">
        <w:rPr>
          <w:rFonts w:ascii="Arial" w:hAnsi="Arial" w:cs="Arial"/>
          <w:bCs/>
          <w:sz w:val="24"/>
          <w:szCs w:val="24"/>
          <w:lang w:val="en-GB"/>
        </w:rPr>
        <w:t>set up</w:t>
      </w:r>
      <w:r w:rsidR="000B5C31">
        <w:rPr>
          <w:rFonts w:ascii="Arial" w:hAnsi="Arial" w:cs="Arial"/>
          <w:bCs/>
          <w:sz w:val="24"/>
          <w:szCs w:val="24"/>
          <w:lang w:val="en-GB"/>
        </w:rPr>
        <w:t xml:space="preserve"> by the banks </w:t>
      </w:r>
      <w:r w:rsidR="000B5C31" w:rsidRPr="009662AD">
        <w:rPr>
          <w:rFonts w:ascii="Arial" w:hAnsi="Arial" w:cs="Arial"/>
          <w:bCs/>
          <w:sz w:val="24"/>
          <w:szCs w:val="24"/>
          <w:lang w:val="en-GB"/>
        </w:rPr>
        <w:t>as per government</w:t>
      </w:r>
      <w:r w:rsidR="000B5C31">
        <w:rPr>
          <w:rFonts w:ascii="Arial" w:hAnsi="Arial" w:cs="Arial"/>
          <w:bCs/>
          <w:sz w:val="24"/>
          <w:szCs w:val="24"/>
          <w:lang w:val="en-GB"/>
        </w:rPr>
        <w:t>’s</w:t>
      </w:r>
      <w:r w:rsidR="000B5C31" w:rsidRPr="009662AD">
        <w:rPr>
          <w:rFonts w:ascii="Arial" w:hAnsi="Arial" w:cs="Arial"/>
          <w:bCs/>
          <w:sz w:val="24"/>
          <w:szCs w:val="24"/>
          <w:lang w:val="en-GB"/>
        </w:rPr>
        <w:t xml:space="preserve"> guidelines and </w:t>
      </w:r>
      <w:r w:rsidR="000B5C31">
        <w:rPr>
          <w:rFonts w:ascii="Arial" w:hAnsi="Arial" w:cs="Arial"/>
          <w:bCs/>
          <w:sz w:val="24"/>
          <w:szCs w:val="24"/>
          <w:lang w:val="en-GB"/>
        </w:rPr>
        <w:t xml:space="preserve">some of </w:t>
      </w:r>
      <w:r w:rsidR="000B5C31" w:rsidRPr="009662AD">
        <w:rPr>
          <w:rFonts w:ascii="Arial" w:hAnsi="Arial" w:cs="Arial"/>
          <w:bCs/>
          <w:sz w:val="24"/>
          <w:szCs w:val="24"/>
          <w:lang w:val="en-GB"/>
        </w:rPr>
        <w:t xml:space="preserve">the centres </w:t>
      </w:r>
      <w:r w:rsidR="000B5C31">
        <w:rPr>
          <w:rFonts w:ascii="Arial" w:hAnsi="Arial" w:cs="Arial"/>
          <w:bCs/>
          <w:sz w:val="24"/>
          <w:szCs w:val="24"/>
          <w:lang w:val="en-GB"/>
        </w:rPr>
        <w:t>already</w:t>
      </w:r>
      <w:r w:rsidR="000B5C31" w:rsidRPr="009662AD">
        <w:rPr>
          <w:rFonts w:ascii="Arial" w:hAnsi="Arial" w:cs="Arial"/>
          <w:bCs/>
          <w:sz w:val="24"/>
          <w:szCs w:val="24"/>
          <w:lang w:val="en-GB"/>
        </w:rPr>
        <w:t xml:space="preserve"> set up</w:t>
      </w:r>
      <w:r w:rsidR="00070E9F">
        <w:rPr>
          <w:rFonts w:ascii="Arial" w:hAnsi="Arial" w:cs="Arial"/>
          <w:bCs/>
          <w:sz w:val="24"/>
          <w:szCs w:val="24"/>
          <w:lang w:val="en-GB"/>
        </w:rPr>
        <w:t>,</w:t>
      </w:r>
      <w:r w:rsidR="000B5C31" w:rsidRPr="009662AD">
        <w:rPr>
          <w:rFonts w:ascii="Arial" w:hAnsi="Arial" w:cs="Arial"/>
          <w:bCs/>
          <w:sz w:val="24"/>
          <w:szCs w:val="24"/>
          <w:lang w:val="en-GB"/>
        </w:rPr>
        <w:t xml:space="preserve"> are</w:t>
      </w:r>
      <w:r w:rsidR="000B5C31">
        <w:rPr>
          <w:rFonts w:ascii="Arial" w:hAnsi="Arial" w:cs="Arial"/>
          <w:bCs/>
          <w:sz w:val="24"/>
          <w:szCs w:val="24"/>
          <w:lang w:val="en-GB"/>
        </w:rPr>
        <w:t xml:space="preserve"> not </w:t>
      </w:r>
      <w:r w:rsidR="000B5C31" w:rsidRPr="009662AD">
        <w:rPr>
          <w:rFonts w:ascii="Arial" w:hAnsi="Arial" w:cs="Arial"/>
          <w:bCs/>
          <w:sz w:val="24"/>
          <w:szCs w:val="24"/>
          <w:lang w:val="en-GB"/>
        </w:rPr>
        <w:t>working</w:t>
      </w:r>
      <w:r w:rsidR="000B5C31" w:rsidRPr="000B5C31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0B5C31" w:rsidRPr="009662AD">
        <w:rPr>
          <w:rFonts w:ascii="Arial" w:hAnsi="Arial" w:cs="Arial"/>
          <w:bCs/>
          <w:sz w:val="24"/>
          <w:szCs w:val="24"/>
          <w:lang w:val="en-GB"/>
        </w:rPr>
        <w:t>properly</w:t>
      </w:r>
      <w:r w:rsidR="000B5C31">
        <w:rPr>
          <w:rFonts w:ascii="Arial" w:hAnsi="Arial" w:cs="Arial"/>
          <w:bCs/>
          <w:sz w:val="24"/>
          <w:szCs w:val="24"/>
          <w:lang w:val="en-GB"/>
        </w:rPr>
        <w:t xml:space="preserve">.  He asked </w:t>
      </w:r>
      <w:r w:rsidRPr="009662AD">
        <w:rPr>
          <w:rFonts w:ascii="Arial" w:hAnsi="Arial" w:cs="Arial"/>
        </w:rPr>
        <w:t>the member banks</w:t>
      </w:r>
      <w:r>
        <w:rPr>
          <w:rFonts w:ascii="Arial" w:hAnsi="Arial" w:cs="Arial"/>
        </w:rPr>
        <w:t>/LDMs</w:t>
      </w:r>
      <w:r w:rsidRPr="009662AD">
        <w:rPr>
          <w:rFonts w:ascii="Arial" w:hAnsi="Arial" w:cs="Arial"/>
        </w:rPr>
        <w:t xml:space="preserve"> to ensure that </w:t>
      </w:r>
      <w:r w:rsidR="00070E9F">
        <w:rPr>
          <w:rFonts w:ascii="Arial" w:hAnsi="Arial" w:cs="Arial"/>
        </w:rPr>
        <w:t xml:space="preserve">all </w:t>
      </w:r>
      <w:r w:rsidR="000B5C31">
        <w:rPr>
          <w:rFonts w:ascii="Arial" w:hAnsi="Arial" w:cs="Arial"/>
          <w:bCs/>
          <w:sz w:val="24"/>
          <w:szCs w:val="24"/>
          <w:lang w:val="en-GB"/>
        </w:rPr>
        <w:t>the pending</w:t>
      </w:r>
      <w:r w:rsidRPr="009662AD">
        <w:rPr>
          <w:rFonts w:ascii="Arial" w:hAnsi="Arial" w:cs="Arial"/>
          <w:bCs/>
          <w:sz w:val="24"/>
          <w:szCs w:val="24"/>
          <w:lang w:val="en-GB"/>
        </w:rPr>
        <w:t xml:space="preserve"> Centres are set up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by the banks in a time bound manner</w:t>
      </w:r>
      <w:r w:rsidRPr="009662AD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070E9F">
        <w:rPr>
          <w:rFonts w:ascii="Arial" w:hAnsi="Arial" w:cs="Arial"/>
          <w:bCs/>
          <w:sz w:val="24"/>
          <w:szCs w:val="24"/>
          <w:lang w:val="en-GB"/>
        </w:rPr>
        <w:t xml:space="preserve">and </w:t>
      </w:r>
      <w:r w:rsidRPr="009662AD">
        <w:rPr>
          <w:rFonts w:ascii="Arial" w:hAnsi="Arial" w:cs="Arial"/>
          <w:bCs/>
          <w:sz w:val="24"/>
          <w:szCs w:val="24"/>
          <w:lang w:val="en-GB"/>
        </w:rPr>
        <w:t xml:space="preserve">the centres </w:t>
      </w:r>
      <w:r>
        <w:rPr>
          <w:rFonts w:ascii="Arial" w:hAnsi="Arial" w:cs="Arial"/>
          <w:bCs/>
          <w:sz w:val="24"/>
          <w:szCs w:val="24"/>
          <w:lang w:val="en-GB"/>
        </w:rPr>
        <w:t xml:space="preserve">already </w:t>
      </w:r>
      <w:r w:rsidRPr="009662AD">
        <w:rPr>
          <w:rFonts w:ascii="Arial" w:hAnsi="Arial" w:cs="Arial"/>
          <w:bCs/>
          <w:sz w:val="24"/>
          <w:szCs w:val="24"/>
          <w:lang w:val="en-GB"/>
        </w:rPr>
        <w:t>set up</w:t>
      </w:r>
      <w:r w:rsidR="00070E9F">
        <w:rPr>
          <w:rFonts w:ascii="Arial" w:hAnsi="Arial" w:cs="Arial"/>
          <w:bCs/>
          <w:sz w:val="24"/>
          <w:szCs w:val="24"/>
          <w:lang w:val="en-GB"/>
        </w:rPr>
        <w:t>,</w:t>
      </w:r>
      <w:r w:rsidRPr="009662AD">
        <w:rPr>
          <w:rFonts w:ascii="Arial" w:hAnsi="Arial" w:cs="Arial"/>
          <w:bCs/>
          <w:sz w:val="24"/>
          <w:szCs w:val="24"/>
          <w:lang w:val="en-GB"/>
        </w:rPr>
        <w:t xml:space="preserve"> are </w:t>
      </w:r>
      <w:r w:rsidR="00070E9F">
        <w:rPr>
          <w:rFonts w:ascii="Arial" w:hAnsi="Arial" w:cs="Arial"/>
          <w:bCs/>
          <w:sz w:val="24"/>
          <w:szCs w:val="24"/>
          <w:lang w:val="en-GB"/>
        </w:rPr>
        <w:t xml:space="preserve">sufficiently </w:t>
      </w:r>
      <w:r w:rsidR="00070E9F" w:rsidRPr="009662AD">
        <w:rPr>
          <w:rFonts w:ascii="Arial" w:hAnsi="Arial" w:cs="Arial"/>
          <w:bCs/>
          <w:sz w:val="24"/>
          <w:szCs w:val="24"/>
          <w:lang w:val="en-GB"/>
        </w:rPr>
        <w:t>manned</w:t>
      </w:r>
      <w:r w:rsidRPr="009662AD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0B5C31">
        <w:rPr>
          <w:rFonts w:ascii="Arial" w:hAnsi="Arial" w:cs="Arial"/>
          <w:bCs/>
          <w:sz w:val="24"/>
          <w:szCs w:val="24"/>
          <w:lang w:val="en-GB"/>
        </w:rPr>
        <w:t>and are working properly.</w:t>
      </w:r>
    </w:p>
    <w:p w:rsidR="009662AD" w:rsidRDefault="009662AD" w:rsidP="00CB0A62">
      <w:pPr>
        <w:rPr>
          <w:rFonts w:ascii="Arial" w:hAnsi="Arial" w:cs="Arial"/>
          <w:bCs/>
          <w:color w:val="FF0000"/>
          <w:sz w:val="24"/>
          <w:szCs w:val="24"/>
          <w:lang w:val="en-GB"/>
        </w:rPr>
      </w:pPr>
    </w:p>
    <w:p w:rsidR="00C905A2" w:rsidRPr="00FD732C" w:rsidRDefault="003F2EAF" w:rsidP="00C905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issue of s</w:t>
      </w:r>
      <w:r w:rsidR="00D8592A">
        <w:rPr>
          <w:rFonts w:ascii="Arial" w:hAnsi="Arial" w:cs="Arial"/>
          <w:b/>
          <w:bCs/>
          <w:sz w:val="24"/>
          <w:szCs w:val="24"/>
        </w:rPr>
        <w:t>ubmission of d</w:t>
      </w:r>
      <w:r w:rsidR="00C905A2" w:rsidRPr="00C905A2">
        <w:rPr>
          <w:rFonts w:ascii="Arial" w:hAnsi="Arial" w:cs="Arial"/>
          <w:b/>
          <w:bCs/>
          <w:sz w:val="24"/>
          <w:szCs w:val="24"/>
        </w:rPr>
        <w:t xml:space="preserve">etailed data /information on </w:t>
      </w:r>
      <w:r w:rsidR="00D8592A">
        <w:rPr>
          <w:rFonts w:ascii="Arial" w:hAnsi="Arial" w:cs="Arial"/>
          <w:b/>
          <w:bCs/>
          <w:sz w:val="24"/>
          <w:szCs w:val="24"/>
        </w:rPr>
        <w:t>d</w:t>
      </w:r>
      <w:r w:rsidR="00C905A2" w:rsidRPr="00C905A2">
        <w:rPr>
          <w:rFonts w:ascii="Arial" w:hAnsi="Arial" w:cs="Arial"/>
          <w:b/>
          <w:bCs/>
          <w:sz w:val="24"/>
          <w:szCs w:val="24"/>
        </w:rPr>
        <w:t>isbursement under Agriculture Advances</w:t>
      </w:r>
      <w:r w:rsidR="00C905A2">
        <w:rPr>
          <w:rFonts w:ascii="Arial" w:hAnsi="Arial" w:cs="Arial"/>
          <w:b/>
          <w:bCs/>
          <w:sz w:val="24"/>
          <w:szCs w:val="24"/>
        </w:rPr>
        <w:t xml:space="preserve"> as per format </w:t>
      </w:r>
      <w:r w:rsidR="00C905A2" w:rsidRPr="00C905A2">
        <w:rPr>
          <w:rFonts w:ascii="Arial" w:hAnsi="Arial" w:cs="Arial"/>
          <w:b/>
          <w:bCs/>
          <w:sz w:val="24"/>
          <w:szCs w:val="24"/>
        </w:rPr>
        <w:t>GLC 1.1, GLC 1.2 and GLC 1.3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D732C" w:rsidRPr="00FD732C">
        <w:rPr>
          <w:rFonts w:ascii="Arial" w:hAnsi="Arial" w:cs="Arial"/>
          <w:sz w:val="24"/>
          <w:szCs w:val="24"/>
        </w:rPr>
        <w:t>was also discussed during the meeting</w:t>
      </w:r>
      <w:r>
        <w:rPr>
          <w:rFonts w:ascii="Arial" w:hAnsi="Arial" w:cs="Arial"/>
          <w:sz w:val="24"/>
          <w:szCs w:val="24"/>
        </w:rPr>
        <w:t>. A</w:t>
      </w:r>
      <w:r w:rsidR="00C905A2" w:rsidRPr="00FD732C">
        <w:rPr>
          <w:rFonts w:ascii="Arial" w:hAnsi="Arial" w:cs="Arial"/>
          <w:sz w:val="24"/>
          <w:szCs w:val="24"/>
        </w:rPr>
        <w:t xml:space="preserve">fter </w:t>
      </w:r>
      <w:r>
        <w:rPr>
          <w:rFonts w:ascii="Arial" w:hAnsi="Arial" w:cs="Arial"/>
          <w:sz w:val="24"/>
          <w:szCs w:val="24"/>
        </w:rPr>
        <w:t xml:space="preserve">a </w:t>
      </w:r>
      <w:r w:rsidR="00C905A2" w:rsidRPr="00FD732C">
        <w:rPr>
          <w:rFonts w:ascii="Arial" w:hAnsi="Arial" w:cs="Arial"/>
          <w:sz w:val="24"/>
          <w:szCs w:val="24"/>
        </w:rPr>
        <w:t xml:space="preserve">detailed discussion </w:t>
      </w:r>
      <w:r w:rsidR="00F8423E">
        <w:rPr>
          <w:rFonts w:ascii="Arial" w:hAnsi="Arial" w:cs="Arial"/>
          <w:sz w:val="24"/>
          <w:szCs w:val="24"/>
        </w:rPr>
        <w:t xml:space="preserve">the </w:t>
      </w:r>
      <w:r w:rsidR="00C905A2" w:rsidRPr="00FD732C">
        <w:rPr>
          <w:rFonts w:ascii="Arial" w:hAnsi="Arial" w:cs="Arial"/>
          <w:sz w:val="24"/>
          <w:szCs w:val="24"/>
        </w:rPr>
        <w:t xml:space="preserve">NABARD representative Sh. Subhash AGM </w:t>
      </w:r>
      <w:r w:rsidR="00001117" w:rsidRPr="00FD732C">
        <w:rPr>
          <w:rFonts w:ascii="Arial" w:hAnsi="Arial" w:cs="Arial"/>
          <w:sz w:val="24"/>
          <w:szCs w:val="24"/>
        </w:rPr>
        <w:t xml:space="preserve">stated that </w:t>
      </w:r>
      <w:r>
        <w:rPr>
          <w:rFonts w:ascii="Arial" w:hAnsi="Arial" w:cs="Arial"/>
          <w:sz w:val="24"/>
          <w:szCs w:val="24"/>
        </w:rPr>
        <w:t>NABARD</w:t>
      </w:r>
      <w:r w:rsidR="00001117" w:rsidRPr="00FD732C">
        <w:rPr>
          <w:rFonts w:ascii="Arial" w:hAnsi="Arial" w:cs="Arial"/>
          <w:sz w:val="24"/>
          <w:szCs w:val="24"/>
        </w:rPr>
        <w:t xml:space="preserve"> will </w:t>
      </w:r>
      <w:r w:rsidR="00C905A2" w:rsidRPr="00FD732C">
        <w:rPr>
          <w:rFonts w:ascii="Arial" w:hAnsi="Arial" w:cs="Arial"/>
          <w:sz w:val="24"/>
          <w:szCs w:val="24"/>
        </w:rPr>
        <w:t xml:space="preserve">revisit the above formats GLC 1.1, GLC 1.2 and GLC 1.3 </w:t>
      </w:r>
      <w:r w:rsidR="00FD732C" w:rsidRPr="00FD732C">
        <w:rPr>
          <w:rFonts w:ascii="Arial" w:hAnsi="Arial" w:cs="Arial"/>
          <w:sz w:val="24"/>
          <w:szCs w:val="24"/>
        </w:rPr>
        <w:t>and will also</w:t>
      </w:r>
      <w:r w:rsidR="00C905A2" w:rsidRPr="00FD732C">
        <w:rPr>
          <w:rFonts w:ascii="Arial" w:hAnsi="Arial" w:cs="Arial"/>
          <w:sz w:val="24"/>
          <w:szCs w:val="24"/>
        </w:rPr>
        <w:t xml:space="preserve"> </w:t>
      </w:r>
      <w:r w:rsidR="00001117" w:rsidRPr="00FD732C">
        <w:rPr>
          <w:rFonts w:ascii="Arial" w:hAnsi="Arial" w:cs="Arial"/>
          <w:sz w:val="24"/>
          <w:szCs w:val="24"/>
        </w:rPr>
        <w:t xml:space="preserve">look into </w:t>
      </w:r>
      <w:proofErr w:type="gramStart"/>
      <w:r w:rsidR="00001117" w:rsidRPr="00FD732C">
        <w:rPr>
          <w:rFonts w:ascii="Arial" w:hAnsi="Arial" w:cs="Arial"/>
          <w:sz w:val="24"/>
          <w:szCs w:val="24"/>
        </w:rPr>
        <w:t xml:space="preserve">the </w:t>
      </w:r>
      <w:r w:rsidR="00C905A2" w:rsidRPr="00FD732C">
        <w:rPr>
          <w:rFonts w:ascii="Arial" w:hAnsi="Arial" w:cs="Arial"/>
          <w:sz w:val="24"/>
          <w:szCs w:val="24"/>
        </w:rPr>
        <w:t xml:space="preserve"> availability</w:t>
      </w:r>
      <w:proofErr w:type="gramEnd"/>
      <w:r w:rsidR="00C905A2" w:rsidRPr="00FD732C">
        <w:rPr>
          <w:rFonts w:ascii="Arial" w:hAnsi="Arial" w:cs="Arial"/>
          <w:sz w:val="24"/>
          <w:szCs w:val="24"/>
        </w:rPr>
        <w:t xml:space="preserve"> of data on NABARD portal</w:t>
      </w:r>
      <w:r w:rsidR="00FD732C" w:rsidRPr="00FD732C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will inform accordingly</w:t>
      </w:r>
      <w:r w:rsidR="00F8423E">
        <w:rPr>
          <w:rFonts w:ascii="Arial" w:hAnsi="Arial" w:cs="Arial"/>
          <w:sz w:val="24"/>
          <w:szCs w:val="24"/>
        </w:rPr>
        <w:t xml:space="preserve"> for </w:t>
      </w:r>
      <w:r w:rsidR="00001117" w:rsidRPr="00FD732C">
        <w:rPr>
          <w:rFonts w:ascii="Arial" w:hAnsi="Arial" w:cs="Arial"/>
          <w:sz w:val="24"/>
          <w:szCs w:val="24"/>
        </w:rPr>
        <w:t>further action</w:t>
      </w:r>
      <w:r w:rsidR="00FD732C" w:rsidRPr="00FD732C">
        <w:rPr>
          <w:rFonts w:ascii="Arial" w:hAnsi="Arial" w:cs="Arial"/>
          <w:sz w:val="24"/>
          <w:szCs w:val="24"/>
        </w:rPr>
        <w:t xml:space="preserve"> by banks/LDMs in the matter.</w:t>
      </w:r>
    </w:p>
    <w:p w:rsidR="00C905A2" w:rsidRPr="00DF3CAD" w:rsidRDefault="00C905A2" w:rsidP="00C905A2">
      <w:pPr>
        <w:rPr>
          <w:rFonts w:ascii="Arial" w:hAnsi="Arial" w:cs="Arial"/>
          <w:sz w:val="24"/>
          <w:szCs w:val="24"/>
        </w:rPr>
      </w:pPr>
    </w:p>
    <w:p w:rsidR="002B0B3D" w:rsidRPr="00E364FB" w:rsidRDefault="002B0B3D" w:rsidP="005207F5">
      <w:pPr>
        <w:pStyle w:val="NoSpacing"/>
        <w:jc w:val="both"/>
        <w:rPr>
          <w:rFonts w:ascii="Arial" w:hAnsi="Arial" w:cs="Arial"/>
          <w:b/>
        </w:rPr>
      </w:pPr>
      <w:r w:rsidRPr="00E364FB">
        <w:rPr>
          <w:rFonts w:ascii="Arial" w:hAnsi="Arial" w:cs="Arial"/>
          <w:b/>
        </w:rPr>
        <w:t xml:space="preserve">The meeting was concluded with </w:t>
      </w:r>
      <w:r w:rsidR="00102CAC" w:rsidRPr="00E364FB">
        <w:rPr>
          <w:rFonts w:ascii="Arial" w:hAnsi="Arial" w:cs="Arial"/>
          <w:b/>
        </w:rPr>
        <w:t>V</w:t>
      </w:r>
      <w:r w:rsidRPr="00E364FB">
        <w:rPr>
          <w:rFonts w:ascii="Arial" w:hAnsi="Arial" w:cs="Arial"/>
          <w:b/>
        </w:rPr>
        <w:t xml:space="preserve">ote of </w:t>
      </w:r>
      <w:r w:rsidR="00102CAC" w:rsidRPr="00E364FB">
        <w:rPr>
          <w:rFonts w:ascii="Arial" w:hAnsi="Arial" w:cs="Arial"/>
          <w:b/>
        </w:rPr>
        <w:t>T</w:t>
      </w:r>
      <w:r w:rsidRPr="00E364FB">
        <w:rPr>
          <w:rFonts w:ascii="Arial" w:hAnsi="Arial" w:cs="Arial"/>
          <w:b/>
        </w:rPr>
        <w:t>hanks.</w:t>
      </w:r>
    </w:p>
    <w:p w:rsidR="002B0B3D" w:rsidRPr="00E364FB" w:rsidRDefault="002B0B3D" w:rsidP="005207F5">
      <w:pPr>
        <w:pStyle w:val="NoSpacing"/>
        <w:jc w:val="both"/>
        <w:rPr>
          <w:rFonts w:ascii="Arial" w:hAnsi="Arial" w:cs="Arial"/>
          <w:b/>
        </w:rPr>
      </w:pPr>
    </w:p>
    <w:p w:rsidR="000B4941" w:rsidRPr="00E364FB" w:rsidRDefault="000B4941" w:rsidP="005207F5">
      <w:pPr>
        <w:pStyle w:val="NoSpacing"/>
        <w:jc w:val="both"/>
        <w:rPr>
          <w:rFonts w:ascii="Arial" w:hAnsi="Arial" w:cs="Arial"/>
          <w:b/>
        </w:rPr>
      </w:pPr>
    </w:p>
    <w:p w:rsidR="005711A2" w:rsidRPr="00E364FB" w:rsidRDefault="005711A2" w:rsidP="005207F5">
      <w:pPr>
        <w:pStyle w:val="NoSpacing"/>
        <w:jc w:val="both"/>
        <w:rPr>
          <w:rFonts w:ascii="Arial" w:hAnsi="Arial" w:cs="Arial"/>
          <w:b/>
        </w:rPr>
      </w:pPr>
    </w:p>
    <w:p w:rsidR="002B0B3D" w:rsidRPr="00E364FB" w:rsidRDefault="002B0B3D" w:rsidP="005207F5">
      <w:pPr>
        <w:pStyle w:val="NoSpacing"/>
        <w:jc w:val="both"/>
        <w:rPr>
          <w:rFonts w:ascii="Arial" w:hAnsi="Arial" w:cs="Arial"/>
        </w:rPr>
      </w:pPr>
      <w:r w:rsidRPr="00E364FB">
        <w:rPr>
          <w:rFonts w:ascii="Arial" w:hAnsi="Arial" w:cs="Arial"/>
        </w:rPr>
        <w:t>,</w:t>
      </w:r>
    </w:p>
    <w:p w:rsidR="00250AEB" w:rsidRPr="007027D3" w:rsidRDefault="002B0B3D" w:rsidP="00D87CA3">
      <w:pPr>
        <w:pStyle w:val="NoSpacing"/>
        <w:jc w:val="both"/>
        <w:rPr>
          <w:rFonts w:ascii="Arial" w:hAnsi="Arial" w:cs="Arial"/>
          <w:b/>
          <w:bCs/>
        </w:rPr>
      </w:pPr>
      <w:proofErr w:type="gramStart"/>
      <w:r w:rsidRPr="007027D3">
        <w:rPr>
          <w:rFonts w:ascii="Arial" w:hAnsi="Arial" w:cs="Arial"/>
          <w:b/>
          <w:bCs/>
        </w:rPr>
        <w:t>SLBC-</w:t>
      </w:r>
      <w:proofErr w:type="spellStart"/>
      <w:r w:rsidR="0042118A" w:rsidRPr="007027D3">
        <w:rPr>
          <w:rFonts w:ascii="Arial" w:hAnsi="Arial" w:cs="Arial"/>
          <w:b/>
          <w:bCs/>
        </w:rPr>
        <w:t>NCT</w:t>
      </w:r>
      <w:proofErr w:type="spellEnd"/>
      <w:r w:rsidR="0042118A" w:rsidRPr="007027D3">
        <w:rPr>
          <w:rFonts w:ascii="Arial" w:hAnsi="Arial" w:cs="Arial"/>
          <w:b/>
          <w:bCs/>
        </w:rPr>
        <w:t xml:space="preserve"> of </w:t>
      </w:r>
      <w:r w:rsidRPr="007027D3">
        <w:rPr>
          <w:rFonts w:ascii="Arial" w:hAnsi="Arial" w:cs="Arial"/>
          <w:b/>
          <w:bCs/>
        </w:rPr>
        <w:t>Delhi.</w:t>
      </w:r>
      <w:proofErr w:type="gramEnd"/>
    </w:p>
    <w:sectPr w:rsidR="00250AEB" w:rsidRPr="007027D3" w:rsidSect="005E5D75">
      <w:footerReference w:type="default" r:id="rId8"/>
      <w:pgSz w:w="12240" w:h="15840"/>
      <w:pgMar w:top="1191" w:right="119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15" w:rsidRDefault="00146915" w:rsidP="006341CF">
      <w:r>
        <w:separator/>
      </w:r>
    </w:p>
  </w:endnote>
  <w:endnote w:type="continuationSeparator" w:id="0">
    <w:p w:rsidR="00146915" w:rsidRDefault="00146915" w:rsidP="00634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412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D0A85" w:rsidRDefault="00DD0A85">
            <w:pPr>
              <w:pStyle w:val="Footer"/>
              <w:jc w:val="center"/>
            </w:pPr>
            <w:r>
              <w:t xml:space="preserve">Page </w:t>
            </w:r>
            <w:r w:rsidR="00E65F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65FCA">
              <w:rPr>
                <w:b/>
                <w:sz w:val="24"/>
                <w:szCs w:val="24"/>
              </w:rPr>
              <w:fldChar w:fldCharType="separate"/>
            </w:r>
            <w:r w:rsidR="00D6499B">
              <w:rPr>
                <w:b/>
                <w:noProof/>
              </w:rPr>
              <w:t>1</w:t>
            </w:r>
            <w:r w:rsidR="00E65FC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65F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65FCA">
              <w:rPr>
                <w:b/>
                <w:sz w:val="24"/>
                <w:szCs w:val="24"/>
              </w:rPr>
              <w:fldChar w:fldCharType="separate"/>
            </w:r>
            <w:r w:rsidR="00D6499B">
              <w:rPr>
                <w:b/>
                <w:noProof/>
              </w:rPr>
              <w:t>2</w:t>
            </w:r>
            <w:r w:rsidR="00E65F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0A85" w:rsidRDefault="00DD0A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15" w:rsidRDefault="00146915" w:rsidP="006341CF">
      <w:r>
        <w:separator/>
      </w:r>
    </w:p>
  </w:footnote>
  <w:footnote w:type="continuationSeparator" w:id="0">
    <w:p w:rsidR="00146915" w:rsidRDefault="00146915" w:rsidP="00634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AA4"/>
    <w:multiLevelType w:val="hybridMultilevel"/>
    <w:tmpl w:val="DF7C4A20"/>
    <w:lvl w:ilvl="0" w:tplc="1A6049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C6F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5AC1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222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810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AB3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888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F0D0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2D0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014EA"/>
    <w:multiLevelType w:val="multilevel"/>
    <w:tmpl w:val="F24E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47782"/>
    <w:multiLevelType w:val="hybridMultilevel"/>
    <w:tmpl w:val="1B68C6A4"/>
    <w:lvl w:ilvl="0" w:tplc="0AAE0D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AE4B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EB9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A82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67B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CA22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CD1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D283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923B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95736"/>
    <w:multiLevelType w:val="hybridMultilevel"/>
    <w:tmpl w:val="D3AE6B30"/>
    <w:lvl w:ilvl="0" w:tplc="9A927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CC1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449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CEE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81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04C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4B7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8C50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AF2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643C0"/>
    <w:multiLevelType w:val="hybridMultilevel"/>
    <w:tmpl w:val="9CE8EE72"/>
    <w:lvl w:ilvl="0" w:tplc="0A0026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E91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68C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4AE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01B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416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A74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D0B7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819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EC03B9"/>
    <w:multiLevelType w:val="hybridMultilevel"/>
    <w:tmpl w:val="DB0AC0F6"/>
    <w:lvl w:ilvl="0" w:tplc="14100E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A14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84AD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21D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505B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467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C96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A09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BAE8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873C4"/>
    <w:multiLevelType w:val="hybridMultilevel"/>
    <w:tmpl w:val="4D5AF0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B2990"/>
    <w:multiLevelType w:val="hybridMultilevel"/>
    <w:tmpl w:val="717C2374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A33B3"/>
    <w:multiLevelType w:val="hybridMultilevel"/>
    <w:tmpl w:val="412CA5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F4524"/>
    <w:multiLevelType w:val="hybridMultilevel"/>
    <w:tmpl w:val="38D2211C"/>
    <w:lvl w:ilvl="0" w:tplc="8C32D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C10A1"/>
    <w:multiLevelType w:val="hybridMultilevel"/>
    <w:tmpl w:val="02AE2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827B5"/>
    <w:multiLevelType w:val="hybridMultilevel"/>
    <w:tmpl w:val="FCA608D0"/>
    <w:lvl w:ilvl="0" w:tplc="6EFC53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494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633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A47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4F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5CAA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A6A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49E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FAA4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BC7404"/>
    <w:multiLevelType w:val="hybridMultilevel"/>
    <w:tmpl w:val="32C63BD0"/>
    <w:lvl w:ilvl="0" w:tplc="010EC6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8EBD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68C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820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224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687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65D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2E84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C6F7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BB3E84"/>
    <w:multiLevelType w:val="hybridMultilevel"/>
    <w:tmpl w:val="1EF01F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055A9"/>
    <w:multiLevelType w:val="hybridMultilevel"/>
    <w:tmpl w:val="D2720302"/>
    <w:lvl w:ilvl="0" w:tplc="E14C9E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0AA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6E8C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4C2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E8E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E8C4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E83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F2C2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C6C3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F3398B"/>
    <w:multiLevelType w:val="hybridMultilevel"/>
    <w:tmpl w:val="9DA06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55A7C"/>
    <w:multiLevelType w:val="hybridMultilevel"/>
    <w:tmpl w:val="FE0EE3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C87D8B"/>
    <w:multiLevelType w:val="hybridMultilevel"/>
    <w:tmpl w:val="26D0435E"/>
    <w:lvl w:ilvl="0" w:tplc="DC901F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A9F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4A4C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A26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B68F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8A3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08F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492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A2BF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3245D9"/>
    <w:multiLevelType w:val="hybridMultilevel"/>
    <w:tmpl w:val="B99C41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87A05"/>
    <w:multiLevelType w:val="hybridMultilevel"/>
    <w:tmpl w:val="CED8E96E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870527"/>
    <w:multiLevelType w:val="hybridMultilevel"/>
    <w:tmpl w:val="8C806BE6"/>
    <w:lvl w:ilvl="0" w:tplc="F5D814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651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804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49F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099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488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00F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61F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03E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A65483"/>
    <w:multiLevelType w:val="hybridMultilevel"/>
    <w:tmpl w:val="FBA808D6"/>
    <w:lvl w:ilvl="0" w:tplc="35BE39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6011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3AC8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03E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3819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640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4AC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A4F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EF3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D821FF"/>
    <w:multiLevelType w:val="hybridMultilevel"/>
    <w:tmpl w:val="D77663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8745D"/>
    <w:multiLevelType w:val="hybridMultilevel"/>
    <w:tmpl w:val="AA9EEB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27BFF"/>
    <w:multiLevelType w:val="hybridMultilevel"/>
    <w:tmpl w:val="6A48B8BC"/>
    <w:lvl w:ilvl="0" w:tplc="8E92EE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1689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C54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6C6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FE76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2B4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66C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40D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EE1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A52BF2"/>
    <w:multiLevelType w:val="hybridMultilevel"/>
    <w:tmpl w:val="240AEF42"/>
    <w:lvl w:ilvl="0" w:tplc="6A68A1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0EF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646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45F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46C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CB1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891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4A69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238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880F17"/>
    <w:multiLevelType w:val="hybridMultilevel"/>
    <w:tmpl w:val="3B5A702C"/>
    <w:lvl w:ilvl="0" w:tplc="B51221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EEF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058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AAB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AC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8CF0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A9E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C40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C37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A7AE2"/>
    <w:multiLevelType w:val="hybridMultilevel"/>
    <w:tmpl w:val="E856BEAA"/>
    <w:lvl w:ilvl="0" w:tplc="242651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44D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C61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489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23F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9434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68E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243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0A9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314328"/>
    <w:multiLevelType w:val="hybridMultilevel"/>
    <w:tmpl w:val="3328CE8E"/>
    <w:lvl w:ilvl="0" w:tplc="B2E81F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E6BD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FC4E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049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56D4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A9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E51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2886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87A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114DF"/>
    <w:multiLevelType w:val="hybridMultilevel"/>
    <w:tmpl w:val="E544E3DE"/>
    <w:lvl w:ilvl="0" w:tplc="4EEAB8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8A9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A60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CF4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4F1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8652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E60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015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C0D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723E54"/>
    <w:multiLevelType w:val="hybridMultilevel"/>
    <w:tmpl w:val="A73AEE0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11CD8"/>
    <w:multiLevelType w:val="hybridMultilevel"/>
    <w:tmpl w:val="6F7C6EE4"/>
    <w:lvl w:ilvl="0" w:tplc="647444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46965"/>
    <w:multiLevelType w:val="hybridMultilevel"/>
    <w:tmpl w:val="272E79F0"/>
    <w:lvl w:ilvl="0" w:tplc="51C208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DAB9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8A1C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096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44F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C489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0A7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C53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680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266F3A"/>
    <w:multiLevelType w:val="hybridMultilevel"/>
    <w:tmpl w:val="B21EA1B8"/>
    <w:lvl w:ilvl="0" w:tplc="94889C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667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6ADB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28D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6E3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0E7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C02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8E5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C824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0F1810"/>
    <w:multiLevelType w:val="hybridMultilevel"/>
    <w:tmpl w:val="B0A058BA"/>
    <w:lvl w:ilvl="0" w:tplc="58BCBC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077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E8D2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002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9414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62E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4DE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E38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A99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6A2E64"/>
    <w:multiLevelType w:val="hybridMultilevel"/>
    <w:tmpl w:val="B69E76BC"/>
    <w:lvl w:ilvl="0" w:tplc="9C8C50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C10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6C5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8F0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1AE9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F8D6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41C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2D4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9470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7E7F01"/>
    <w:multiLevelType w:val="hybridMultilevel"/>
    <w:tmpl w:val="4C48D98A"/>
    <w:lvl w:ilvl="0" w:tplc="107CE3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CAEF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AC6C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E15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6C28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2C9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ADD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2C0B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94E5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0B44D6"/>
    <w:multiLevelType w:val="hybridMultilevel"/>
    <w:tmpl w:val="34D66C34"/>
    <w:lvl w:ilvl="0" w:tplc="9F588A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83E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AA55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4FC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40F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211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A5D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449E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EC35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B11FE6"/>
    <w:multiLevelType w:val="hybridMultilevel"/>
    <w:tmpl w:val="E5CEC3DE"/>
    <w:lvl w:ilvl="0" w:tplc="B6A2F3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04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6A8A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426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E85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0D4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84F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609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012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2D7DBF"/>
    <w:multiLevelType w:val="hybridMultilevel"/>
    <w:tmpl w:val="77B4C692"/>
    <w:lvl w:ilvl="0" w:tplc="63EA9E54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3D6E50"/>
    <w:multiLevelType w:val="multilevel"/>
    <w:tmpl w:val="93E6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50D43"/>
    <w:multiLevelType w:val="hybridMultilevel"/>
    <w:tmpl w:val="08A61C10"/>
    <w:lvl w:ilvl="0" w:tplc="DF52E9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7A2E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4E2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C1E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8410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0C5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204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6EBC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8CC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466DBD"/>
    <w:multiLevelType w:val="hybridMultilevel"/>
    <w:tmpl w:val="826495E2"/>
    <w:lvl w:ilvl="0" w:tplc="87F427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16B4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6213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03D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824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8DB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269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8E7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4CF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A62E4D"/>
    <w:multiLevelType w:val="hybridMultilevel"/>
    <w:tmpl w:val="003AE8CA"/>
    <w:lvl w:ilvl="0" w:tplc="104481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2E0D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2E4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6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408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A813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45A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A42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4AF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EB05FB"/>
    <w:multiLevelType w:val="hybridMultilevel"/>
    <w:tmpl w:val="1D7EB106"/>
    <w:lvl w:ilvl="0" w:tplc="D262B5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CCC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8B8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683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C83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4C77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C35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49E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E2D0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3"/>
  </w:num>
  <w:num w:numId="5">
    <w:abstractNumId w:val="16"/>
  </w:num>
  <w:num w:numId="6">
    <w:abstractNumId w:val="10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"/>
  </w:num>
  <w:num w:numId="10">
    <w:abstractNumId w:val="7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2"/>
  </w:num>
  <w:num w:numId="15">
    <w:abstractNumId w:val="13"/>
  </w:num>
  <w:num w:numId="16">
    <w:abstractNumId w:val="31"/>
  </w:num>
  <w:num w:numId="17">
    <w:abstractNumId w:val="36"/>
  </w:num>
  <w:num w:numId="18">
    <w:abstractNumId w:val="44"/>
  </w:num>
  <w:num w:numId="19">
    <w:abstractNumId w:val="32"/>
  </w:num>
  <w:num w:numId="20">
    <w:abstractNumId w:val="4"/>
  </w:num>
  <w:num w:numId="21">
    <w:abstractNumId w:val="14"/>
  </w:num>
  <w:num w:numId="22">
    <w:abstractNumId w:val="34"/>
  </w:num>
  <w:num w:numId="23">
    <w:abstractNumId w:val="21"/>
  </w:num>
  <w:num w:numId="24">
    <w:abstractNumId w:val="12"/>
  </w:num>
  <w:num w:numId="25">
    <w:abstractNumId w:val="19"/>
  </w:num>
  <w:num w:numId="26">
    <w:abstractNumId w:val="0"/>
  </w:num>
  <w:num w:numId="27">
    <w:abstractNumId w:val="24"/>
  </w:num>
  <w:num w:numId="28">
    <w:abstractNumId w:val="38"/>
  </w:num>
  <w:num w:numId="29">
    <w:abstractNumId w:val="26"/>
  </w:num>
  <w:num w:numId="30">
    <w:abstractNumId w:val="28"/>
  </w:num>
  <w:num w:numId="31">
    <w:abstractNumId w:val="25"/>
  </w:num>
  <w:num w:numId="32">
    <w:abstractNumId w:val="20"/>
  </w:num>
  <w:num w:numId="33">
    <w:abstractNumId w:val="42"/>
  </w:num>
  <w:num w:numId="34">
    <w:abstractNumId w:val="37"/>
  </w:num>
  <w:num w:numId="35">
    <w:abstractNumId w:val="41"/>
  </w:num>
  <w:num w:numId="36">
    <w:abstractNumId w:val="29"/>
  </w:num>
  <w:num w:numId="37">
    <w:abstractNumId w:val="35"/>
  </w:num>
  <w:num w:numId="38">
    <w:abstractNumId w:val="5"/>
  </w:num>
  <w:num w:numId="39">
    <w:abstractNumId w:val="43"/>
  </w:num>
  <w:num w:numId="40">
    <w:abstractNumId w:val="17"/>
  </w:num>
  <w:num w:numId="41">
    <w:abstractNumId w:val="27"/>
  </w:num>
  <w:num w:numId="42">
    <w:abstractNumId w:val="33"/>
  </w:num>
  <w:num w:numId="43">
    <w:abstractNumId w:val="2"/>
  </w:num>
  <w:num w:numId="44">
    <w:abstractNumId w:val="11"/>
  </w:num>
  <w:num w:numId="45">
    <w:abstractNumId w:val="3"/>
  </w:num>
  <w:num w:numId="46">
    <w:abstractNumId w:val="8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F87"/>
    <w:rsid w:val="00001117"/>
    <w:rsid w:val="00005504"/>
    <w:rsid w:val="00007F05"/>
    <w:rsid w:val="00017945"/>
    <w:rsid w:val="00022AE3"/>
    <w:rsid w:val="00030458"/>
    <w:rsid w:val="00031F6A"/>
    <w:rsid w:val="00033C0A"/>
    <w:rsid w:val="000341D8"/>
    <w:rsid w:val="000571E0"/>
    <w:rsid w:val="00061E59"/>
    <w:rsid w:val="00067940"/>
    <w:rsid w:val="00070E9F"/>
    <w:rsid w:val="00074760"/>
    <w:rsid w:val="00083A39"/>
    <w:rsid w:val="00084F1B"/>
    <w:rsid w:val="00086EC3"/>
    <w:rsid w:val="000904D5"/>
    <w:rsid w:val="00093A8E"/>
    <w:rsid w:val="000954B3"/>
    <w:rsid w:val="000A1B55"/>
    <w:rsid w:val="000A78D1"/>
    <w:rsid w:val="000B0515"/>
    <w:rsid w:val="000B2EB9"/>
    <w:rsid w:val="000B4941"/>
    <w:rsid w:val="000B5779"/>
    <w:rsid w:val="000B5C31"/>
    <w:rsid w:val="000C149D"/>
    <w:rsid w:val="000D0C0C"/>
    <w:rsid w:val="000D38ED"/>
    <w:rsid w:val="000E173B"/>
    <w:rsid w:val="00102CAC"/>
    <w:rsid w:val="001139FF"/>
    <w:rsid w:val="001152F2"/>
    <w:rsid w:val="001207D6"/>
    <w:rsid w:val="001230BE"/>
    <w:rsid w:val="00123386"/>
    <w:rsid w:val="0014599A"/>
    <w:rsid w:val="00146915"/>
    <w:rsid w:val="00160971"/>
    <w:rsid w:val="00184A68"/>
    <w:rsid w:val="001A18E8"/>
    <w:rsid w:val="001A2C4D"/>
    <w:rsid w:val="001A4B81"/>
    <w:rsid w:val="001A6BDE"/>
    <w:rsid w:val="001E6404"/>
    <w:rsid w:val="001F1EC8"/>
    <w:rsid w:val="001F4C68"/>
    <w:rsid w:val="001F4E80"/>
    <w:rsid w:val="001F738C"/>
    <w:rsid w:val="0020332D"/>
    <w:rsid w:val="00204170"/>
    <w:rsid w:val="00214E03"/>
    <w:rsid w:val="00243962"/>
    <w:rsid w:val="00250AEB"/>
    <w:rsid w:val="00252CDF"/>
    <w:rsid w:val="00276CB4"/>
    <w:rsid w:val="00283FE0"/>
    <w:rsid w:val="002A14EE"/>
    <w:rsid w:val="002A29B3"/>
    <w:rsid w:val="002A5263"/>
    <w:rsid w:val="002B01DC"/>
    <w:rsid w:val="002B0B3D"/>
    <w:rsid w:val="002B33E3"/>
    <w:rsid w:val="002D1983"/>
    <w:rsid w:val="002E0BBB"/>
    <w:rsid w:val="002E3D66"/>
    <w:rsid w:val="002E4996"/>
    <w:rsid w:val="002E4B75"/>
    <w:rsid w:val="002F62AD"/>
    <w:rsid w:val="002F6A58"/>
    <w:rsid w:val="00302871"/>
    <w:rsid w:val="00314C6C"/>
    <w:rsid w:val="00316932"/>
    <w:rsid w:val="00322B85"/>
    <w:rsid w:val="00332447"/>
    <w:rsid w:val="00356008"/>
    <w:rsid w:val="00365580"/>
    <w:rsid w:val="00370B4E"/>
    <w:rsid w:val="003751A8"/>
    <w:rsid w:val="00380994"/>
    <w:rsid w:val="003901E7"/>
    <w:rsid w:val="003A5627"/>
    <w:rsid w:val="003C5A88"/>
    <w:rsid w:val="003E162A"/>
    <w:rsid w:val="003F025F"/>
    <w:rsid w:val="003F2EAF"/>
    <w:rsid w:val="003F5C89"/>
    <w:rsid w:val="00401BBB"/>
    <w:rsid w:val="00403732"/>
    <w:rsid w:val="004148A6"/>
    <w:rsid w:val="0042118A"/>
    <w:rsid w:val="00431276"/>
    <w:rsid w:val="0043438A"/>
    <w:rsid w:val="00435C2A"/>
    <w:rsid w:val="004407C5"/>
    <w:rsid w:val="00456377"/>
    <w:rsid w:val="00470013"/>
    <w:rsid w:val="00475380"/>
    <w:rsid w:val="00481C1D"/>
    <w:rsid w:val="004836A0"/>
    <w:rsid w:val="004917E6"/>
    <w:rsid w:val="004944A6"/>
    <w:rsid w:val="004961C0"/>
    <w:rsid w:val="00496ED3"/>
    <w:rsid w:val="004A2618"/>
    <w:rsid w:val="004A372F"/>
    <w:rsid w:val="004B08DA"/>
    <w:rsid w:val="004B14AB"/>
    <w:rsid w:val="004C07F9"/>
    <w:rsid w:val="004D4C7A"/>
    <w:rsid w:val="004E2C59"/>
    <w:rsid w:val="004F37E9"/>
    <w:rsid w:val="004F6709"/>
    <w:rsid w:val="00500C67"/>
    <w:rsid w:val="005100EE"/>
    <w:rsid w:val="00510EF1"/>
    <w:rsid w:val="005207F5"/>
    <w:rsid w:val="00535086"/>
    <w:rsid w:val="00546A26"/>
    <w:rsid w:val="00550B10"/>
    <w:rsid w:val="00565F8A"/>
    <w:rsid w:val="005711A2"/>
    <w:rsid w:val="005724E0"/>
    <w:rsid w:val="0057303B"/>
    <w:rsid w:val="00575974"/>
    <w:rsid w:val="00577C1A"/>
    <w:rsid w:val="0058260A"/>
    <w:rsid w:val="00583479"/>
    <w:rsid w:val="005B24EB"/>
    <w:rsid w:val="005B4CB7"/>
    <w:rsid w:val="005B6E3D"/>
    <w:rsid w:val="005C2BA0"/>
    <w:rsid w:val="005D5822"/>
    <w:rsid w:val="005E3DE9"/>
    <w:rsid w:val="005E5D75"/>
    <w:rsid w:val="005F6395"/>
    <w:rsid w:val="0060510B"/>
    <w:rsid w:val="006213E4"/>
    <w:rsid w:val="00631AF3"/>
    <w:rsid w:val="006341CF"/>
    <w:rsid w:val="00640A53"/>
    <w:rsid w:val="006538BD"/>
    <w:rsid w:val="00654D6E"/>
    <w:rsid w:val="00663F87"/>
    <w:rsid w:val="00665D77"/>
    <w:rsid w:val="00682990"/>
    <w:rsid w:val="00686740"/>
    <w:rsid w:val="00693E94"/>
    <w:rsid w:val="006A19F4"/>
    <w:rsid w:val="006A74FF"/>
    <w:rsid w:val="006B29EF"/>
    <w:rsid w:val="006C3A8E"/>
    <w:rsid w:val="006C4831"/>
    <w:rsid w:val="006D037A"/>
    <w:rsid w:val="006D2E40"/>
    <w:rsid w:val="006D33E5"/>
    <w:rsid w:val="006D4F81"/>
    <w:rsid w:val="006D523A"/>
    <w:rsid w:val="006E49BF"/>
    <w:rsid w:val="007027D3"/>
    <w:rsid w:val="00707D34"/>
    <w:rsid w:val="0071200B"/>
    <w:rsid w:val="00727DA3"/>
    <w:rsid w:val="007377BA"/>
    <w:rsid w:val="00741AE5"/>
    <w:rsid w:val="007438FC"/>
    <w:rsid w:val="00751CBD"/>
    <w:rsid w:val="00760476"/>
    <w:rsid w:val="00763E19"/>
    <w:rsid w:val="007773E5"/>
    <w:rsid w:val="007820DC"/>
    <w:rsid w:val="007865EB"/>
    <w:rsid w:val="007A5CF3"/>
    <w:rsid w:val="007B40B5"/>
    <w:rsid w:val="007C6654"/>
    <w:rsid w:val="007D2BDD"/>
    <w:rsid w:val="007E13F1"/>
    <w:rsid w:val="007E53D5"/>
    <w:rsid w:val="0080154E"/>
    <w:rsid w:val="008041EB"/>
    <w:rsid w:val="00812612"/>
    <w:rsid w:val="00817ED8"/>
    <w:rsid w:val="00826C6E"/>
    <w:rsid w:val="00832180"/>
    <w:rsid w:val="00835787"/>
    <w:rsid w:val="00835F58"/>
    <w:rsid w:val="0084586B"/>
    <w:rsid w:val="008776C2"/>
    <w:rsid w:val="00880D0E"/>
    <w:rsid w:val="00881AE7"/>
    <w:rsid w:val="008A0704"/>
    <w:rsid w:val="008A2FC0"/>
    <w:rsid w:val="008B52BC"/>
    <w:rsid w:val="008C1718"/>
    <w:rsid w:val="008C7491"/>
    <w:rsid w:val="008D00E8"/>
    <w:rsid w:val="008D32A3"/>
    <w:rsid w:val="008D6A6B"/>
    <w:rsid w:val="008E2C44"/>
    <w:rsid w:val="008E4657"/>
    <w:rsid w:val="008E470E"/>
    <w:rsid w:val="009030DA"/>
    <w:rsid w:val="00907105"/>
    <w:rsid w:val="009214A4"/>
    <w:rsid w:val="00930257"/>
    <w:rsid w:val="0093028A"/>
    <w:rsid w:val="0093044F"/>
    <w:rsid w:val="00940D01"/>
    <w:rsid w:val="00941E17"/>
    <w:rsid w:val="00950011"/>
    <w:rsid w:val="00956B6A"/>
    <w:rsid w:val="00957880"/>
    <w:rsid w:val="00961176"/>
    <w:rsid w:val="009662AD"/>
    <w:rsid w:val="009770BB"/>
    <w:rsid w:val="00994219"/>
    <w:rsid w:val="00996A35"/>
    <w:rsid w:val="009A0856"/>
    <w:rsid w:val="009A73CF"/>
    <w:rsid w:val="009B5DA7"/>
    <w:rsid w:val="009D42E9"/>
    <w:rsid w:val="009F28E2"/>
    <w:rsid w:val="009F3885"/>
    <w:rsid w:val="00A14A5A"/>
    <w:rsid w:val="00A1695C"/>
    <w:rsid w:val="00A26A78"/>
    <w:rsid w:val="00A3483C"/>
    <w:rsid w:val="00A3606E"/>
    <w:rsid w:val="00A43770"/>
    <w:rsid w:val="00A51118"/>
    <w:rsid w:val="00A54289"/>
    <w:rsid w:val="00A605D5"/>
    <w:rsid w:val="00A60EB7"/>
    <w:rsid w:val="00A624C9"/>
    <w:rsid w:val="00A67296"/>
    <w:rsid w:val="00A75F0A"/>
    <w:rsid w:val="00A76EB6"/>
    <w:rsid w:val="00A808BC"/>
    <w:rsid w:val="00AA429C"/>
    <w:rsid w:val="00AC7E9B"/>
    <w:rsid w:val="00AD46F3"/>
    <w:rsid w:val="00AD580E"/>
    <w:rsid w:val="00AE0163"/>
    <w:rsid w:val="00AE08EE"/>
    <w:rsid w:val="00AE2E48"/>
    <w:rsid w:val="00AF313A"/>
    <w:rsid w:val="00B03445"/>
    <w:rsid w:val="00B207DF"/>
    <w:rsid w:val="00B31166"/>
    <w:rsid w:val="00B37F20"/>
    <w:rsid w:val="00B47505"/>
    <w:rsid w:val="00B513B8"/>
    <w:rsid w:val="00B53245"/>
    <w:rsid w:val="00B61ACF"/>
    <w:rsid w:val="00B649DB"/>
    <w:rsid w:val="00B70F13"/>
    <w:rsid w:val="00B739B5"/>
    <w:rsid w:val="00B77B92"/>
    <w:rsid w:val="00B8249F"/>
    <w:rsid w:val="00B86486"/>
    <w:rsid w:val="00B95C93"/>
    <w:rsid w:val="00BA2DB0"/>
    <w:rsid w:val="00BA7285"/>
    <w:rsid w:val="00BB25DD"/>
    <w:rsid w:val="00BD1BE5"/>
    <w:rsid w:val="00BE6F4B"/>
    <w:rsid w:val="00BF0F64"/>
    <w:rsid w:val="00BF2EC0"/>
    <w:rsid w:val="00BF36F1"/>
    <w:rsid w:val="00BF5E73"/>
    <w:rsid w:val="00BF738D"/>
    <w:rsid w:val="00C01CD2"/>
    <w:rsid w:val="00C12F9E"/>
    <w:rsid w:val="00C210BF"/>
    <w:rsid w:val="00C2533F"/>
    <w:rsid w:val="00C30230"/>
    <w:rsid w:val="00C30D3E"/>
    <w:rsid w:val="00C31796"/>
    <w:rsid w:val="00C37B92"/>
    <w:rsid w:val="00C5281E"/>
    <w:rsid w:val="00C5685B"/>
    <w:rsid w:val="00C614CF"/>
    <w:rsid w:val="00C7756F"/>
    <w:rsid w:val="00C81E21"/>
    <w:rsid w:val="00C851A6"/>
    <w:rsid w:val="00C905A2"/>
    <w:rsid w:val="00C9098C"/>
    <w:rsid w:val="00CA26AF"/>
    <w:rsid w:val="00CB0A62"/>
    <w:rsid w:val="00CB7F3A"/>
    <w:rsid w:val="00CE4B44"/>
    <w:rsid w:val="00CE7A99"/>
    <w:rsid w:val="00CF39CF"/>
    <w:rsid w:val="00D22C0F"/>
    <w:rsid w:val="00D50948"/>
    <w:rsid w:val="00D53AED"/>
    <w:rsid w:val="00D557AE"/>
    <w:rsid w:val="00D57619"/>
    <w:rsid w:val="00D6499B"/>
    <w:rsid w:val="00D64B48"/>
    <w:rsid w:val="00D7047F"/>
    <w:rsid w:val="00D72926"/>
    <w:rsid w:val="00D75CF0"/>
    <w:rsid w:val="00D76602"/>
    <w:rsid w:val="00D85117"/>
    <w:rsid w:val="00D8592A"/>
    <w:rsid w:val="00D87CA3"/>
    <w:rsid w:val="00D92B48"/>
    <w:rsid w:val="00D96504"/>
    <w:rsid w:val="00D97D0E"/>
    <w:rsid w:val="00DA0BB0"/>
    <w:rsid w:val="00DA3E10"/>
    <w:rsid w:val="00DC1769"/>
    <w:rsid w:val="00DC3F59"/>
    <w:rsid w:val="00DC5453"/>
    <w:rsid w:val="00DD0A85"/>
    <w:rsid w:val="00DD75B9"/>
    <w:rsid w:val="00DD76F6"/>
    <w:rsid w:val="00DE20B4"/>
    <w:rsid w:val="00DF1145"/>
    <w:rsid w:val="00DF4750"/>
    <w:rsid w:val="00E00B9A"/>
    <w:rsid w:val="00E02AB7"/>
    <w:rsid w:val="00E067F2"/>
    <w:rsid w:val="00E24FFE"/>
    <w:rsid w:val="00E364FB"/>
    <w:rsid w:val="00E53726"/>
    <w:rsid w:val="00E5734D"/>
    <w:rsid w:val="00E65FCA"/>
    <w:rsid w:val="00E671FC"/>
    <w:rsid w:val="00E90263"/>
    <w:rsid w:val="00EB028A"/>
    <w:rsid w:val="00EB47D4"/>
    <w:rsid w:val="00EC1378"/>
    <w:rsid w:val="00EC290B"/>
    <w:rsid w:val="00EE397F"/>
    <w:rsid w:val="00EE5E41"/>
    <w:rsid w:val="00EF24BB"/>
    <w:rsid w:val="00F05391"/>
    <w:rsid w:val="00F07CFD"/>
    <w:rsid w:val="00F22284"/>
    <w:rsid w:val="00F226DE"/>
    <w:rsid w:val="00F31AB5"/>
    <w:rsid w:val="00F3481A"/>
    <w:rsid w:val="00F50F21"/>
    <w:rsid w:val="00F53CDC"/>
    <w:rsid w:val="00F56550"/>
    <w:rsid w:val="00F64624"/>
    <w:rsid w:val="00F65EFB"/>
    <w:rsid w:val="00F73315"/>
    <w:rsid w:val="00F755BA"/>
    <w:rsid w:val="00F8423E"/>
    <w:rsid w:val="00F8682E"/>
    <w:rsid w:val="00F90EAF"/>
    <w:rsid w:val="00F91777"/>
    <w:rsid w:val="00F9628C"/>
    <w:rsid w:val="00F97BBA"/>
    <w:rsid w:val="00FA380A"/>
    <w:rsid w:val="00FA5C3E"/>
    <w:rsid w:val="00FA67D5"/>
    <w:rsid w:val="00FB46B0"/>
    <w:rsid w:val="00FD339F"/>
    <w:rsid w:val="00FD33B5"/>
    <w:rsid w:val="00FD6B20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87"/>
    <w:pPr>
      <w:jc w:val="both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63F87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63F87"/>
    <w:rPr>
      <w:rFonts w:ascii="Courier New" w:eastAsia="Times New Roman" w:hAnsi="Courier New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663F87"/>
    <w:pPr>
      <w:spacing w:after="120" w:line="480" w:lineRule="auto"/>
      <w:jc w:val="left"/>
    </w:pPr>
    <w:rPr>
      <w:rFonts w:ascii="Calibri" w:eastAsia="Times New Roman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63F87"/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63F87"/>
    <w:rPr>
      <w:rFonts w:ascii="Times New Roman" w:hAnsi="Times New Roman" w:cs="Times New Roman"/>
      <w:sz w:val="24"/>
      <w:szCs w:val="24"/>
      <w:lang w:eastAsia="en-IN"/>
    </w:rPr>
  </w:style>
  <w:style w:type="paragraph" w:styleId="NoSpacing">
    <w:name w:val="No Spacing"/>
    <w:basedOn w:val="Normal"/>
    <w:link w:val="NoSpacingChar"/>
    <w:uiPriority w:val="1"/>
    <w:qFormat/>
    <w:rsid w:val="00663F87"/>
    <w:pPr>
      <w:jc w:val="left"/>
    </w:pPr>
    <w:rPr>
      <w:rFonts w:ascii="Times New Roman" w:hAnsi="Times New Roman" w:cs="Times New Roman"/>
      <w:sz w:val="24"/>
      <w:szCs w:val="24"/>
      <w:lang w:val="en-US" w:eastAsia="en-IN"/>
    </w:rPr>
  </w:style>
  <w:style w:type="paragraph" w:styleId="ListParagraph">
    <w:name w:val="List Paragraph"/>
    <w:aliases w:val="heading 9,List Paragraph1,Annexure,Heading 91,Heading 911,List Paragraph11,List Paragraph2,Report Para,Heading 9111,Heading 91111,Heading 911111,Heading 92,Heading 93,Heading 94,Heading 95,Heading 921,Heading 96,Heading 97"/>
    <w:basedOn w:val="Normal"/>
    <w:link w:val="ListParagraphChar"/>
    <w:uiPriority w:val="34"/>
    <w:qFormat/>
    <w:rsid w:val="00663F87"/>
    <w:pPr>
      <w:ind w:left="720"/>
      <w:contextualSpacing/>
    </w:pPr>
  </w:style>
  <w:style w:type="table" w:styleId="TableGrid">
    <w:name w:val="Table Grid"/>
    <w:basedOn w:val="TableNormal"/>
    <w:uiPriority w:val="59"/>
    <w:rsid w:val="00663F87"/>
    <w:pPr>
      <w:jc w:val="both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663F87"/>
    <w:rPr>
      <w:rFonts w:eastAsiaTheme="minorEastAsia"/>
      <w:szCs w:val="20"/>
      <w:lang w:val="en-IN" w:eastAsia="en-I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heading 9 Char,List Paragraph1 Char,Annexure Char,Heading 91 Char,Heading 911 Char,List Paragraph11 Char,List Paragraph2 Char,Report Para Char,Heading 9111 Char,Heading 91111 Char,Heading 911111 Char,Heading 92 Char,Heading 93 Char"/>
    <w:basedOn w:val="DefaultParagraphFont"/>
    <w:link w:val="ListParagraph"/>
    <w:uiPriority w:val="34"/>
    <w:locked/>
    <w:rsid w:val="007B40B5"/>
    <w:rPr>
      <w:lang w:val="en-IN"/>
    </w:rPr>
  </w:style>
  <w:style w:type="paragraph" w:styleId="NormalWeb">
    <w:name w:val="Normal (Web)"/>
    <w:basedOn w:val="Normal"/>
    <w:uiPriority w:val="99"/>
    <w:unhideWhenUsed/>
    <w:rsid w:val="000304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6341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1CF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6341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1CF"/>
    <w:rPr>
      <w:lang w:val="en-IN"/>
    </w:rPr>
  </w:style>
  <w:style w:type="character" w:styleId="Hyperlink">
    <w:name w:val="Hyperlink"/>
    <w:basedOn w:val="DefaultParagraphFont"/>
    <w:uiPriority w:val="99"/>
    <w:unhideWhenUsed/>
    <w:rsid w:val="004148A6"/>
    <w:rPr>
      <w:color w:val="0000FF"/>
      <w:u w:val="single"/>
    </w:rPr>
  </w:style>
  <w:style w:type="character" w:customStyle="1" w:styleId="sender">
    <w:name w:val="sender"/>
    <w:basedOn w:val="DefaultParagraphFont"/>
    <w:rsid w:val="004148A6"/>
  </w:style>
  <w:style w:type="paragraph" w:styleId="BalloonText">
    <w:name w:val="Balloon Text"/>
    <w:basedOn w:val="Normal"/>
    <w:link w:val="BalloonTextChar"/>
    <w:uiPriority w:val="99"/>
    <w:semiHidden/>
    <w:unhideWhenUsed/>
    <w:rsid w:val="00414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A6"/>
    <w:rPr>
      <w:rFonts w:ascii="Tahoma" w:hAnsi="Tahoma" w:cs="Tahoma"/>
      <w:sz w:val="16"/>
      <w:szCs w:val="16"/>
      <w:lang w:val="en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29C"/>
    <w:pPr>
      <w:jc w:val="left"/>
    </w:pPr>
    <w:rPr>
      <w:rFonts w:ascii="Consolas" w:eastAsia="Arial Unicode MS" w:hAnsi="Consolas" w:cs="Consolas"/>
      <w:sz w:val="21"/>
      <w:szCs w:val="21"/>
      <w:lang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29C"/>
    <w:rPr>
      <w:rFonts w:ascii="Consolas" w:eastAsia="Arial Unicode MS" w:hAnsi="Consolas" w:cs="Consolas"/>
      <w:sz w:val="21"/>
      <w:szCs w:val="21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4218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698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472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547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206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162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414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63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11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9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107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88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28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7938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60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22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88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1525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344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581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031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9772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66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838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065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492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20067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383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97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890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36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45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633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07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1436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721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445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53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683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456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148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13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605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4097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4989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492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2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1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506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0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655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862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734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367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3047">
          <w:marLeft w:val="169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907">
          <w:marLeft w:val="169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5707">
          <w:marLeft w:val="169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4012">
          <w:marLeft w:val="169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6252">
          <w:marLeft w:val="691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282">
          <w:marLeft w:val="691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206">
          <w:marLeft w:val="691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15">
          <w:marLeft w:val="691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7155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152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17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2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075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03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834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613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832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217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1725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529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176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8773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906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20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310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69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443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6505">
          <w:marLeft w:val="83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876">
          <w:marLeft w:val="83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998">
          <w:marLeft w:val="83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294">
          <w:marLeft w:val="83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581">
          <w:marLeft w:val="83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021">
          <w:marLeft w:val="83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147">
          <w:marLeft w:val="83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297">
          <w:marLeft w:val="83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B3613-5723-4254-A23C-F8307356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 Customer</dc:creator>
  <cp:lastModifiedBy>obc</cp:lastModifiedBy>
  <cp:revision>26</cp:revision>
  <cp:lastPrinted>2018-01-20T07:10:00Z</cp:lastPrinted>
  <dcterms:created xsi:type="dcterms:W3CDTF">2017-11-28T07:29:00Z</dcterms:created>
  <dcterms:modified xsi:type="dcterms:W3CDTF">2018-06-26T05:38:00Z</dcterms:modified>
</cp:coreProperties>
</file>